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449" w:rsidRDefault="00BF4449" w:rsidP="00BF4449">
      <w:pPr>
        <w:pStyle w:val="NoSpacing"/>
        <w:rPr>
          <w:rFonts w:ascii="Old English Text MT" w:hAnsi="Old English Text MT"/>
          <w:b/>
          <w:sz w:val="24"/>
          <w:szCs w:val="24"/>
        </w:rPr>
      </w:pPr>
      <w:r>
        <w:rPr>
          <w:rFonts w:ascii="Arial" w:hAnsi="Arial" w:cs="Arial"/>
          <w:b/>
          <w:noProof/>
          <w:sz w:val="24"/>
          <w:lang w:eastAsia="es-CO"/>
        </w:rPr>
        <w:drawing>
          <wp:anchor distT="0" distB="0" distL="114300" distR="114300" simplePos="0" relativeHeight="251658240" behindDoc="1" locked="0" layoutInCell="1" allowOverlap="1" wp14:anchorId="557AB251" wp14:editId="5F17A384">
            <wp:simplePos x="0" y="0"/>
            <wp:positionH relativeFrom="column">
              <wp:posOffset>25651</wp:posOffset>
            </wp:positionH>
            <wp:positionV relativeFrom="paragraph">
              <wp:posOffset>-633981</wp:posOffset>
            </wp:positionV>
            <wp:extent cx="1467293" cy="131641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de armas de I.E. Mahatma Gandhi.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69352" cy="1318260"/>
                    </a:xfrm>
                    <a:prstGeom prst="rect">
                      <a:avLst/>
                    </a:prstGeom>
                  </pic:spPr>
                </pic:pic>
              </a:graphicData>
            </a:graphic>
            <wp14:sizeRelH relativeFrom="page">
              <wp14:pctWidth>0</wp14:pctWidth>
            </wp14:sizeRelH>
            <wp14:sizeRelV relativeFrom="page">
              <wp14:pctHeight>0</wp14:pctHeight>
            </wp14:sizeRelV>
          </wp:anchor>
        </w:drawing>
      </w:r>
    </w:p>
    <w:p w:rsidR="00BF4449" w:rsidRPr="00B13A37" w:rsidRDefault="00BF4449" w:rsidP="00BF4449">
      <w:pPr>
        <w:pStyle w:val="NoSpacing"/>
        <w:jc w:val="center"/>
        <w:rPr>
          <w:rFonts w:ascii="Arial" w:hAnsi="Arial" w:cs="Arial"/>
          <w:b/>
          <w:sz w:val="24"/>
        </w:rPr>
      </w:pPr>
      <w:r>
        <w:rPr>
          <w:rFonts w:ascii="Arial" w:hAnsi="Arial" w:cs="Arial"/>
          <w:b/>
          <w:sz w:val="24"/>
        </w:rPr>
        <w:t>COLEGIO MAHATMA GANDHI</w:t>
      </w:r>
    </w:p>
    <w:p w:rsidR="00BF4449" w:rsidRDefault="00BF4449" w:rsidP="00BF4449">
      <w:pPr>
        <w:pStyle w:val="NoSpacing"/>
        <w:jc w:val="center"/>
        <w:rPr>
          <w:rFonts w:ascii="Arial" w:hAnsi="Arial" w:cs="Arial"/>
          <w:b/>
          <w:sz w:val="20"/>
          <w:szCs w:val="20"/>
        </w:rPr>
      </w:pPr>
      <w:r w:rsidRPr="000D3905">
        <w:rPr>
          <w:rFonts w:ascii="Arial" w:hAnsi="Arial" w:cs="Arial"/>
          <w:b/>
          <w:sz w:val="20"/>
          <w:szCs w:val="20"/>
        </w:rPr>
        <w:t>GIRARDOT-CUNDINAMARCA</w:t>
      </w:r>
    </w:p>
    <w:p w:rsidR="00BF4449" w:rsidRPr="00BF4449" w:rsidRDefault="006B2CDA" w:rsidP="00BF4449">
      <w:pPr>
        <w:pStyle w:val="NoSpacing"/>
        <w:jc w:val="center"/>
        <w:rPr>
          <w:rFonts w:ascii="Arial" w:hAnsi="Arial" w:cs="Arial"/>
          <w:b/>
          <w:sz w:val="18"/>
          <w:szCs w:val="18"/>
        </w:rPr>
      </w:pPr>
      <w:r>
        <w:rPr>
          <w:rFonts w:ascii="Arial" w:hAnsi="Arial" w:cs="Arial"/>
          <w:b/>
          <w:sz w:val="18"/>
          <w:szCs w:val="18"/>
        </w:rPr>
        <w:t>APROBADO SEGÚN RESOLUCIÓN No</w:t>
      </w:r>
      <w:r w:rsidR="00BF4449">
        <w:rPr>
          <w:rFonts w:ascii="Arial" w:hAnsi="Arial" w:cs="Arial"/>
          <w:b/>
          <w:sz w:val="18"/>
          <w:szCs w:val="18"/>
        </w:rPr>
        <w:t>. 0355 DEL 4 DE AB</w:t>
      </w:r>
      <w:r w:rsidR="006C60E5">
        <w:rPr>
          <w:rFonts w:ascii="Arial" w:hAnsi="Arial" w:cs="Arial"/>
          <w:b/>
          <w:sz w:val="18"/>
          <w:szCs w:val="18"/>
        </w:rPr>
        <w:t>RI</w:t>
      </w:r>
      <w:r w:rsidR="00BF4449">
        <w:rPr>
          <w:rFonts w:ascii="Arial" w:hAnsi="Arial" w:cs="Arial"/>
          <w:b/>
          <w:sz w:val="18"/>
          <w:szCs w:val="18"/>
        </w:rPr>
        <w:t>L DEL 2018</w:t>
      </w:r>
    </w:p>
    <w:p w:rsidR="00BF4449" w:rsidRPr="000D3905" w:rsidRDefault="00BF4449" w:rsidP="00BF4449">
      <w:pPr>
        <w:pStyle w:val="NoSpacing"/>
        <w:jc w:val="center"/>
        <w:rPr>
          <w:rFonts w:ascii="Arial" w:hAnsi="Arial" w:cs="Arial"/>
          <w:b/>
          <w:sz w:val="20"/>
          <w:szCs w:val="20"/>
        </w:rPr>
      </w:pPr>
      <w:r w:rsidRPr="000D3905">
        <w:rPr>
          <w:rFonts w:ascii="Arial" w:hAnsi="Arial" w:cs="Arial"/>
          <w:b/>
          <w:sz w:val="20"/>
          <w:szCs w:val="20"/>
        </w:rPr>
        <w:t>CALLE 21 N° 11-48 Local 1-B/Sucre</w:t>
      </w:r>
    </w:p>
    <w:p w:rsidR="00BF4449" w:rsidRPr="000D3905" w:rsidRDefault="00BF4449" w:rsidP="00BF4449">
      <w:pPr>
        <w:pStyle w:val="NoSpacing"/>
        <w:jc w:val="center"/>
        <w:rPr>
          <w:rFonts w:ascii="Arial" w:hAnsi="Arial" w:cs="Arial"/>
          <w:b/>
          <w:sz w:val="20"/>
          <w:szCs w:val="20"/>
        </w:rPr>
      </w:pPr>
      <w:r w:rsidRPr="000D3905">
        <w:rPr>
          <w:rFonts w:ascii="Arial" w:hAnsi="Arial" w:cs="Arial"/>
          <w:b/>
          <w:sz w:val="20"/>
          <w:szCs w:val="20"/>
        </w:rPr>
        <w:t>Tel: 8884930</w:t>
      </w:r>
      <w:r>
        <w:rPr>
          <w:rFonts w:ascii="Arial" w:hAnsi="Arial" w:cs="Arial"/>
          <w:b/>
          <w:sz w:val="20"/>
          <w:szCs w:val="20"/>
        </w:rPr>
        <w:t xml:space="preserve"> ---</w:t>
      </w:r>
      <w:r w:rsidRPr="000D3905">
        <w:rPr>
          <w:rFonts w:ascii="Arial" w:hAnsi="Arial" w:cs="Arial"/>
          <w:b/>
          <w:sz w:val="20"/>
          <w:szCs w:val="20"/>
        </w:rPr>
        <w:t xml:space="preserve"> Cel: 3105801381</w:t>
      </w:r>
    </w:p>
    <w:p w:rsidR="00BF4449" w:rsidRPr="00351194" w:rsidRDefault="00BF4449" w:rsidP="00BF4449">
      <w:pPr>
        <w:pStyle w:val="NoSpacing"/>
        <w:jc w:val="center"/>
        <w:rPr>
          <w:rFonts w:ascii="Arial" w:hAnsi="Arial" w:cs="Arial"/>
          <w:b/>
          <w:sz w:val="18"/>
          <w:szCs w:val="18"/>
        </w:rPr>
      </w:pPr>
      <w:r w:rsidRPr="00351194">
        <w:rPr>
          <w:rFonts w:ascii="Arial" w:hAnsi="Arial" w:cs="Arial"/>
          <w:b/>
          <w:sz w:val="18"/>
          <w:szCs w:val="18"/>
        </w:rPr>
        <w:t>PRIMARIA Y BACHILLERATO  SEMIESCOLARIZADO PARA ADULTOS CON PROMOCION FLEXIBLE</w:t>
      </w:r>
    </w:p>
    <w:p w:rsidR="00BF4449" w:rsidRDefault="00BF4449" w:rsidP="00BF4449">
      <w:pPr>
        <w:pStyle w:val="NoSpacing"/>
        <w:jc w:val="center"/>
        <w:rPr>
          <w:rFonts w:ascii="Arial" w:hAnsi="Arial" w:cs="Arial"/>
          <w:b/>
          <w:sz w:val="18"/>
          <w:szCs w:val="18"/>
        </w:rPr>
      </w:pPr>
      <w:r>
        <w:rPr>
          <w:rFonts w:ascii="Arial" w:hAnsi="Arial" w:cs="Arial"/>
          <w:b/>
          <w:sz w:val="18"/>
          <w:szCs w:val="18"/>
        </w:rPr>
        <w:t>JORNADA NOCTURNA, SABATINA Y DOMINICAL</w:t>
      </w:r>
    </w:p>
    <w:p w:rsidR="00BF4449" w:rsidRDefault="00BF4449" w:rsidP="00BF4449">
      <w:pPr>
        <w:pStyle w:val="NoSpacing"/>
        <w:jc w:val="center"/>
        <w:rPr>
          <w:rFonts w:ascii="Arial" w:hAnsi="Arial" w:cs="Arial"/>
          <w:b/>
          <w:sz w:val="24"/>
        </w:rPr>
      </w:pPr>
      <w:r>
        <w:rPr>
          <w:rFonts w:ascii="Arial" w:hAnsi="Arial" w:cs="Arial"/>
          <w:b/>
          <w:sz w:val="24"/>
        </w:rPr>
        <w:t>………………………………………………………………………………………………..</w:t>
      </w:r>
    </w:p>
    <w:p w:rsidR="00BF4449" w:rsidRDefault="00BF4449" w:rsidP="00BF4449">
      <w:pPr>
        <w:pStyle w:val="NoSpacing"/>
        <w:jc w:val="center"/>
        <w:rPr>
          <w:rFonts w:ascii="Arial" w:hAnsi="Arial" w:cs="Arial"/>
          <w:b/>
          <w:sz w:val="24"/>
        </w:rPr>
      </w:pPr>
    </w:p>
    <w:p w:rsidR="00D16A86" w:rsidRPr="00BF4449" w:rsidRDefault="00BF4449" w:rsidP="00BF4449">
      <w:pPr>
        <w:pStyle w:val="NoSpacing"/>
        <w:jc w:val="center"/>
        <w:rPr>
          <w:rFonts w:ascii="Arial" w:hAnsi="Arial" w:cs="Arial"/>
          <w:b/>
          <w:sz w:val="24"/>
        </w:rPr>
      </w:pPr>
      <w:r w:rsidRPr="00BF4449">
        <w:rPr>
          <w:rFonts w:ascii="Arial" w:hAnsi="Arial" w:cs="Arial"/>
          <w:b/>
          <w:sz w:val="24"/>
        </w:rPr>
        <w:t>RESOLUCIÓN RECTOR</w:t>
      </w:r>
      <w:r w:rsidR="00BB1D63">
        <w:rPr>
          <w:rFonts w:ascii="Arial" w:hAnsi="Arial" w:cs="Arial"/>
          <w:b/>
          <w:sz w:val="24"/>
        </w:rPr>
        <w:t>A</w:t>
      </w:r>
      <w:r w:rsidRPr="00BF4449">
        <w:rPr>
          <w:rFonts w:ascii="Arial" w:hAnsi="Arial" w:cs="Arial"/>
          <w:b/>
          <w:sz w:val="24"/>
        </w:rPr>
        <w:t>L No. 0</w:t>
      </w:r>
      <w:r w:rsidR="007337DA">
        <w:rPr>
          <w:rFonts w:ascii="Arial" w:hAnsi="Arial" w:cs="Arial"/>
          <w:b/>
          <w:sz w:val="24"/>
        </w:rPr>
        <w:t>1</w:t>
      </w:r>
      <w:r w:rsidR="00A57177">
        <w:rPr>
          <w:rFonts w:ascii="Arial" w:hAnsi="Arial" w:cs="Arial"/>
          <w:b/>
          <w:sz w:val="24"/>
        </w:rPr>
        <w:t>5</w:t>
      </w:r>
    </w:p>
    <w:p w:rsidR="00BF4449" w:rsidRPr="00BF4449" w:rsidRDefault="00BF4449" w:rsidP="00BF4449">
      <w:pPr>
        <w:pStyle w:val="NoSpacing"/>
        <w:jc w:val="center"/>
        <w:rPr>
          <w:rFonts w:ascii="Arial" w:hAnsi="Arial" w:cs="Arial"/>
          <w:sz w:val="24"/>
        </w:rPr>
      </w:pPr>
    </w:p>
    <w:p w:rsidR="00BF4449" w:rsidRDefault="009200A4" w:rsidP="00BF4449">
      <w:pPr>
        <w:pStyle w:val="NoSpacing"/>
        <w:jc w:val="center"/>
        <w:rPr>
          <w:rFonts w:ascii="Arial" w:hAnsi="Arial" w:cs="Arial"/>
          <w:sz w:val="24"/>
        </w:rPr>
      </w:pPr>
      <w:r>
        <w:rPr>
          <w:rFonts w:ascii="Arial" w:hAnsi="Arial" w:cs="Arial"/>
          <w:sz w:val="24"/>
        </w:rPr>
        <w:t>(</w:t>
      </w:r>
      <w:r w:rsidR="00A57177">
        <w:rPr>
          <w:rFonts w:ascii="Arial" w:hAnsi="Arial" w:cs="Arial"/>
          <w:sz w:val="24"/>
        </w:rPr>
        <w:t>Septiembre 3</w:t>
      </w:r>
      <w:r w:rsidR="00BF4449" w:rsidRPr="00BF4449">
        <w:rPr>
          <w:rFonts w:ascii="Arial" w:hAnsi="Arial" w:cs="Arial"/>
          <w:sz w:val="24"/>
        </w:rPr>
        <w:t xml:space="preserve"> del 2018)</w:t>
      </w:r>
    </w:p>
    <w:p w:rsidR="00BF4449" w:rsidRDefault="00BF4449" w:rsidP="00BF4449">
      <w:pPr>
        <w:pStyle w:val="NoSpacing"/>
        <w:rPr>
          <w:rFonts w:ascii="Arial" w:hAnsi="Arial" w:cs="Arial"/>
          <w:sz w:val="24"/>
        </w:rPr>
      </w:pPr>
    </w:p>
    <w:p w:rsidR="00BF4449" w:rsidRPr="00BF4449" w:rsidRDefault="00BB1D63" w:rsidP="00BF4449">
      <w:pPr>
        <w:pStyle w:val="NoSpacing"/>
        <w:jc w:val="center"/>
        <w:rPr>
          <w:rFonts w:ascii="Arial" w:hAnsi="Arial" w:cs="Arial"/>
          <w:b/>
          <w:sz w:val="24"/>
        </w:rPr>
      </w:pPr>
      <w:r>
        <w:rPr>
          <w:rFonts w:ascii="Arial" w:hAnsi="Arial" w:cs="Arial"/>
          <w:b/>
          <w:sz w:val="24"/>
        </w:rPr>
        <w:t xml:space="preserve">Por medio del cual </w:t>
      </w:r>
      <w:r w:rsidR="007037E1">
        <w:rPr>
          <w:rFonts w:ascii="Arial" w:hAnsi="Arial" w:cs="Arial"/>
          <w:b/>
          <w:sz w:val="24"/>
        </w:rPr>
        <w:t xml:space="preserve">se </w:t>
      </w:r>
      <w:r w:rsidR="00A57177">
        <w:rPr>
          <w:rFonts w:ascii="Arial" w:hAnsi="Arial" w:cs="Arial"/>
          <w:b/>
          <w:sz w:val="24"/>
        </w:rPr>
        <w:t xml:space="preserve">informa a los estudiantes de las Jornadas: Nocturna, Sabatina y Dominical, a los egresados y a la comunidad general sobre el registro de los estudiantes de las Jornadas: Nocturna, Sabatina y Dominical ante el SIMAT, y se dictan otras disposiciones </w:t>
      </w:r>
    </w:p>
    <w:p w:rsidR="00BF4449" w:rsidRDefault="00BF4449" w:rsidP="00BF4449">
      <w:pPr>
        <w:pStyle w:val="NoSpacing"/>
        <w:rPr>
          <w:rFonts w:ascii="Arial" w:hAnsi="Arial" w:cs="Arial"/>
          <w:sz w:val="24"/>
        </w:rPr>
      </w:pPr>
    </w:p>
    <w:p w:rsidR="00BF4449" w:rsidRDefault="00BF4449" w:rsidP="00BF4449">
      <w:pPr>
        <w:pStyle w:val="NoSpacing"/>
        <w:rPr>
          <w:rFonts w:ascii="Arial" w:hAnsi="Arial" w:cs="Arial"/>
          <w:sz w:val="24"/>
        </w:rPr>
      </w:pPr>
    </w:p>
    <w:p w:rsidR="00BF4449" w:rsidRDefault="00BF4449" w:rsidP="00BF4449">
      <w:pPr>
        <w:pStyle w:val="NoSpacing"/>
        <w:jc w:val="center"/>
        <w:rPr>
          <w:rFonts w:ascii="Arial" w:hAnsi="Arial" w:cs="Arial"/>
          <w:sz w:val="24"/>
        </w:rPr>
      </w:pPr>
      <w:r>
        <w:rPr>
          <w:rFonts w:ascii="Arial" w:hAnsi="Arial" w:cs="Arial"/>
          <w:sz w:val="24"/>
        </w:rPr>
        <w:t>El rector del Colegio Mahatma Gandhi,</w:t>
      </w:r>
    </w:p>
    <w:p w:rsidR="00BF4449" w:rsidRDefault="00BF4449" w:rsidP="00BF4449">
      <w:pPr>
        <w:pStyle w:val="NoSpacing"/>
        <w:jc w:val="center"/>
        <w:rPr>
          <w:rFonts w:ascii="Arial" w:hAnsi="Arial" w:cs="Arial"/>
          <w:sz w:val="24"/>
        </w:rPr>
      </w:pPr>
    </w:p>
    <w:p w:rsidR="00BF4449" w:rsidRDefault="00BF4449" w:rsidP="00BF4449">
      <w:pPr>
        <w:pStyle w:val="NoSpacing"/>
        <w:rPr>
          <w:rFonts w:ascii="Arial" w:hAnsi="Arial" w:cs="Arial"/>
          <w:sz w:val="24"/>
        </w:rPr>
      </w:pPr>
      <w:r w:rsidRPr="00BF4449">
        <w:rPr>
          <w:rFonts w:ascii="Arial" w:hAnsi="Arial" w:cs="Arial"/>
          <w:sz w:val="24"/>
        </w:rPr>
        <w:t xml:space="preserve">En uso de las facultades reglamentarias que le confiere la Ley 115 de 1994, el Decreto 1860 de 1994 en su  artículo 25, el artículo 10 de la Ley 715 de 2001, el Decreto 1850 de 2002, el Decreto1075 del 26 de mayo de 2015 y la  Resolución </w:t>
      </w:r>
      <w:r>
        <w:rPr>
          <w:rFonts w:ascii="Arial" w:hAnsi="Arial" w:cs="Arial"/>
          <w:sz w:val="24"/>
        </w:rPr>
        <w:t xml:space="preserve">0355 </w:t>
      </w:r>
      <w:r w:rsidRPr="00BF4449">
        <w:rPr>
          <w:rFonts w:ascii="Arial" w:hAnsi="Arial" w:cs="Arial"/>
          <w:sz w:val="24"/>
        </w:rPr>
        <w:t xml:space="preserve">del </w:t>
      </w:r>
      <w:r>
        <w:rPr>
          <w:rFonts w:ascii="Arial" w:hAnsi="Arial" w:cs="Arial"/>
          <w:sz w:val="24"/>
        </w:rPr>
        <w:t>4</w:t>
      </w:r>
      <w:r w:rsidRPr="00BF4449">
        <w:rPr>
          <w:rFonts w:ascii="Arial" w:hAnsi="Arial" w:cs="Arial"/>
          <w:sz w:val="24"/>
        </w:rPr>
        <w:t xml:space="preserve"> </w:t>
      </w:r>
      <w:r>
        <w:rPr>
          <w:rFonts w:ascii="Arial" w:hAnsi="Arial" w:cs="Arial"/>
          <w:sz w:val="24"/>
        </w:rPr>
        <w:t>d</w:t>
      </w:r>
      <w:r w:rsidRPr="00BF4449">
        <w:rPr>
          <w:rFonts w:ascii="Arial" w:hAnsi="Arial" w:cs="Arial"/>
          <w:sz w:val="24"/>
        </w:rPr>
        <w:t xml:space="preserve">e </w:t>
      </w:r>
      <w:r>
        <w:rPr>
          <w:rFonts w:ascii="Arial" w:hAnsi="Arial" w:cs="Arial"/>
          <w:sz w:val="24"/>
        </w:rPr>
        <w:t>abril</w:t>
      </w:r>
      <w:r w:rsidRPr="00BF4449">
        <w:rPr>
          <w:rFonts w:ascii="Arial" w:hAnsi="Arial" w:cs="Arial"/>
          <w:sz w:val="24"/>
        </w:rPr>
        <w:t xml:space="preserve"> de</w:t>
      </w:r>
      <w:r>
        <w:rPr>
          <w:rFonts w:ascii="Arial" w:hAnsi="Arial" w:cs="Arial"/>
          <w:sz w:val="24"/>
        </w:rPr>
        <w:t>l</w:t>
      </w:r>
      <w:r w:rsidRPr="00BF4449">
        <w:rPr>
          <w:rFonts w:ascii="Arial" w:hAnsi="Arial" w:cs="Arial"/>
          <w:sz w:val="24"/>
        </w:rPr>
        <w:t xml:space="preserve"> 201</w:t>
      </w:r>
      <w:r>
        <w:rPr>
          <w:rFonts w:ascii="Arial" w:hAnsi="Arial" w:cs="Arial"/>
          <w:sz w:val="24"/>
        </w:rPr>
        <w:t>8</w:t>
      </w:r>
      <w:r w:rsidRPr="00BF4449">
        <w:rPr>
          <w:rFonts w:ascii="Arial" w:hAnsi="Arial" w:cs="Arial"/>
          <w:sz w:val="24"/>
        </w:rPr>
        <w:t xml:space="preserve"> de Secretaria de Educación de </w:t>
      </w:r>
      <w:r>
        <w:rPr>
          <w:rFonts w:ascii="Arial" w:hAnsi="Arial" w:cs="Arial"/>
          <w:sz w:val="24"/>
        </w:rPr>
        <w:t xml:space="preserve">Girardot-Cundinamarca y, </w:t>
      </w:r>
    </w:p>
    <w:p w:rsidR="00BF4449" w:rsidRDefault="00BF4449" w:rsidP="00BF4449">
      <w:pPr>
        <w:pStyle w:val="NoSpacing"/>
        <w:rPr>
          <w:rFonts w:ascii="Arial" w:hAnsi="Arial" w:cs="Arial"/>
          <w:sz w:val="24"/>
        </w:rPr>
      </w:pPr>
    </w:p>
    <w:p w:rsidR="00BF4449" w:rsidRDefault="00BF4449" w:rsidP="00BF4449">
      <w:pPr>
        <w:pStyle w:val="NoSpacing"/>
        <w:jc w:val="center"/>
        <w:rPr>
          <w:rFonts w:ascii="Arial" w:hAnsi="Arial" w:cs="Arial"/>
          <w:b/>
          <w:sz w:val="24"/>
        </w:rPr>
      </w:pPr>
      <w:r>
        <w:rPr>
          <w:rFonts w:ascii="Arial" w:hAnsi="Arial" w:cs="Arial"/>
          <w:b/>
          <w:sz w:val="24"/>
        </w:rPr>
        <w:t>CONSIDERANDO</w:t>
      </w:r>
    </w:p>
    <w:p w:rsidR="00BF4449" w:rsidRDefault="00BF4449" w:rsidP="00BF4449">
      <w:pPr>
        <w:pStyle w:val="NoSpacing"/>
        <w:rPr>
          <w:rFonts w:ascii="Arial" w:hAnsi="Arial" w:cs="Arial"/>
          <w:b/>
          <w:sz w:val="24"/>
        </w:rPr>
      </w:pPr>
    </w:p>
    <w:p w:rsidR="00AB4470" w:rsidRDefault="00126151" w:rsidP="00126151">
      <w:pPr>
        <w:pStyle w:val="NormalWeb"/>
        <w:shd w:val="clear" w:color="auto" w:fill="FFFFFF"/>
        <w:spacing w:before="0" w:beforeAutospacing="0" w:after="150" w:afterAutospacing="0"/>
        <w:jc w:val="both"/>
        <w:rPr>
          <w:rFonts w:ascii="Arial" w:hAnsi="Arial" w:cs="Arial"/>
        </w:rPr>
      </w:pPr>
      <w:r w:rsidRPr="00BF4449">
        <w:rPr>
          <w:rFonts w:ascii="Arial" w:hAnsi="Arial" w:cs="Arial"/>
        </w:rPr>
        <w:t xml:space="preserve">Que </w:t>
      </w:r>
      <w:r w:rsidR="00AB4470">
        <w:rPr>
          <w:rFonts w:ascii="Arial" w:hAnsi="Arial" w:cs="Arial"/>
        </w:rPr>
        <w:t xml:space="preserve">según la resolución No. 07797 del 2015 emitido por el Ministerio de Educación Nacional (MEN), en donde establece que “es obligación de las instituciones educativas tanto públicos como privados registrar en debida forma ante el Servicio Integral de Matriculas (SIMAT)”, y teniendo como base tal obligación, el Colegio Mahatma Gandhi, informa que a partir de la fecha todos los estudiantes tanto de la Jornada nocturna, como de las jornadas sabatina y dominical, se encuentran debidamente registrados ante tal plataforma. </w:t>
      </w:r>
    </w:p>
    <w:p w:rsidR="00126151" w:rsidRDefault="00AB4470" w:rsidP="00126151">
      <w:pPr>
        <w:pStyle w:val="NormalWeb"/>
        <w:shd w:val="clear" w:color="auto" w:fill="FFFFFF"/>
        <w:spacing w:before="0" w:beforeAutospacing="0" w:after="150" w:afterAutospacing="0"/>
        <w:jc w:val="both"/>
        <w:rPr>
          <w:rFonts w:ascii="Arial" w:hAnsi="Arial" w:cs="Arial"/>
        </w:rPr>
      </w:pPr>
      <w:r>
        <w:rPr>
          <w:rFonts w:ascii="Arial" w:hAnsi="Arial" w:cs="Arial"/>
        </w:rPr>
        <w:t xml:space="preserve">Exceptuando los siguientes estudiantes que por motivos ajenos al Colegio en mención fue imposible registrarles, debido a que se encuentran activos y matriculados en otras disposiciones así:  </w:t>
      </w:r>
    </w:p>
    <w:p w:rsidR="00347CFB" w:rsidRDefault="00347CFB" w:rsidP="00BA53F0">
      <w:pPr>
        <w:pStyle w:val="NormalWeb"/>
        <w:shd w:val="clear" w:color="auto" w:fill="FFFFFF"/>
        <w:spacing w:before="0" w:beforeAutospacing="0" w:after="150" w:afterAutospacing="0"/>
        <w:jc w:val="both"/>
        <w:rPr>
          <w:rFonts w:ascii="Arial" w:hAnsi="Arial" w:cs="Arial"/>
          <w:bCs/>
          <w:color w:val="000000" w:themeColor="text1"/>
        </w:rPr>
      </w:pPr>
    </w:p>
    <w:tbl>
      <w:tblPr>
        <w:tblW w:w="8841"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1"/>
        <w:gridCol w:w="2601"/>
        <w:gridCol w:w="1701"/>
        <w:gridCol w:w="1417"/>
        <w:gridCol w:w="2711"/>
      </w:tblGrid>
      <w:tr w:rsidR="002839ED" w:rsidTr="002839ED">
        <w:tblPrEx>
          <w:tblCellMar>
            <w:top w:w="0" w:type="dxa"/>
            <w:bottom w:w="0" w:type="dxa"/>
          </w:tblCellMar>
        </w:tblPrEx>
        <w:trPr>
          <w:trHeight w:val="494"/>
        </w:trPr>
        <w:tc>
          <w:tcPr>
            <w:tcW w:w="411" w:type="dxa"/>
          </w:tcPr>
          <w:p w:rsidR="002839ED" w:rsidRPr="002839ED" w:rsidRDefault="002839ED" w:rsidP="00347CFB">
            <w:pPr>
              <w:pStyle w:val="NormalWeb"/>
              <w:shd w:val="clear" w:color="auto" w:fill="FFFFFF"/>
              <w:spacing w:before="0" w:after="150"/>
              <w:jc w:val="both"/>
              <w:rPr>
                <w:rFonts w:ascii="Arial" w:hAnsi="Arial" w:cs="Arial"/>
                <w:b/>
                <w:bCs/>
                <w:color w:val="000000" w:themeColor="text1"/>
              </w:rPr>
            </w:pPr>
            <w:r w:rsidRPr="002839ED">
              <w:rPr>
                <w:rFonts w:ascii="Arial" w:hAnsi="Arial" w:cs="Arial"/>
                <w:b/>
                <w:bCs/>
                <w:color w:val="000000" w:themeColor="text1"/>
              </w:rPr>
              <w:t>N°</w:t>
            </w:r>
          </w:p>
        </w:tc>
        <w:tc>
          <w:tcPr>
            <w:tcW w:w="2601" w:type="dxa"/>
          </w:tcPr>
          <w:p w:rsidR="002839ED" w:rsidRPr="002839ED" w:rsidRDefault="00816EAB" w:rsidP="002839ED">
            <w:pPr>
              <w:pStyle w:val="NormalWeb"/>
              <w:shd w:val="clear" w:color="auto" w:fill="FFFFFF"/>
              <w:spacing w:before="0" w:after="150"/>
              <w:jc w:val="center"/>
              <w:rPr>
                <w:rFonts w:ascii="Arial" w:hAnsi="Arial" w:cs="Arial"/>
                <w:b/>
                <w:bCs/>
                <w:color w:val="000000" w:themeColor="text1"/>
              </w:rPr>
            </w:pPr>
            <w:r>
              <w:rPr>
                <w:rFonts w:ascii="Arial" w:hAnsi="Arial" w:cs="Arial"/>
                <w:b/>
                <w:bCs/>
                <w:color w:val="000000" w:themeColor="text1"/>
              </w:rPr>
              <w:t>Apellidos y Nombres</w:t>
            </w:r>
          </w:p>
        </w:tc>
        <w:tc>
          <w:tcPr>
            <w:tcW w:w="1701" w:type="dxa"/>
          </w:tcPr>
          <w:p w:rsidR="002839ED" w:rsidRPr="002839ED" w:rsidRDefault="002839ED" w:rsidP="002839ED">
            <w:pPr>
              <w:pStyle w:val="NormalWeb"/>
              <w:shd w:val="clear" w:color="auto" w:fill="FFFFFF"/>
              <w:spacing w:before="0" w:after="150"/>
              <w:jc w:val="center"/>
              <w:rPr>
                <w:rFonts w:ascii="Arial" w:hAnsi="Arial" w:cs="Arial"/>
                <w:b/>
                <w:bCs/>
                <w:color w:val="000000" w:themeColor="text1"/>
              </w:rPr>
            </w:pPr>
            <w:r w:rsidRPr="002839ED">
              <w:rPr>
                <w:rFonts w:ascii="Arial" w:hAnsi="Arial" w:cs="Arial"/>
                <w:b/>
                <w:bCs/>
                <w:color w:val="000000" w:themeColor="text1"/>
              </w:rPr>
              <w:t>Jornada</w:t>
            </w:r>
          </w:p>
        </w:tc>
        <w:tc>
          <w:tcPr>
            <w:tcW w:w="1417" w:type="dxa"/>
          </w:tcPr>
          <w:p w:rsidR="002839ED" w:rsidRPr="002839ED" w:rsidRDefault="002839ED" w:rsidP="002839ED">
            <w:pPr>
              <w:pStyle w:val="NormalWeb"/>
              <w:shd w:val="clear" w:color="auto" w:fill="FFFFFF"/>
              <w:spacing w:before="0" w:after="150"/>
              <w:jc w:val="center"/>
              <w:rPr>
                <w:rFonts w:ascii="Arial" w:hAnsi="Arial" w:cs="Arial"/>
                <w:b/>
                <w:bCs/>
                <w:color w:val="000000" w:themeColor="text1"/>
              </w:rPr>
            </w:pPr>
            <w:r w:rsidRPr="002839ED">
              <w:rPr>
                <w:rFonts w:ascii="Arial" w:hAnsi="Arial" w:cs="Arial"/>
                <w:b/>
                <w:bCs/>
                <w:color w:val="000000" w:themeColor="text1"/>
              </w:rPr>
              <w:t>Estado</w:t>
            </w:r>
          </w:p>
        </w:tc>
        <w:tc>
          <w:tcPr>
            <w:tcW w:w="2711" w:type="dxa"/>
          </w:tcPr>
          <w:p w:rsidR="002839ED" w:rsidRPr="002839ED" w:rsidRDefault="002839ED" w:rsidP="002839ED">
            <w:pPr>
              <w:pStyle w:val="NormalWeb"/>
              <w:shd w:val="clear" w:color="auto" w:fill="FFFFFF"/>
              <w:spacing w:before="0" w:after="150"/>
              <w:jc w:val="center"/>
              <w:rPr>
                <w:rFonts w:ascii="Arial" w:hAnsi="Arial" w:cs="Arial"/>
                <w:b/>
                <w:bCs/>
                <w:color w:val="000000" w:themeColor="text1"/>
              </w:rPr>
            </w:pPr>
            <w:r w:rsidRPr="002839ED">
              <w:rPr>
                <w:rFonts w:ascii="Arial" w:hAnsi="Arial" w:cs="Arial"/>
                <w:b/>
                <w:bCs/>
                <w:color w:val="000000" w:themeColor="text1"/>
              </w:rPr>
              <w:t>Institución Educativa</w:t>
            </w:r>
          </w:p>
        </w:tc>
      </w:tr>
      <w:tr w:rsidR="002839ED" w:rsidTr="002839ED">
        <w:tblPrEx>
          <w:tblCellMar>
            <w:top w:w="0" w:type="dxa"/>
            <w:bottom w:w="0" w:type="dxa"/>
          </w:tblCellMar>
        </w:tblPrEx>
        <w:trPr>
          <w:trHeight w:val="787"/>
        </w:trPr>
        <w:tc>
          <w:tcPr>
            <w:tcW w:w="411" w:type="dxa"/>
          </w:tcPr>
          <w:p w:rsidR="002839ED" w:rsidRDefault="002839ED" w:rsidP="002839ED">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1</w:t>
            </w:r>
          </w:p>
          <w:p w:rsidR="002839ED" w:rsidRDefault="002839ED" w:rsidP="00347CFB">
            <w:pPr>
              <w:pStyle w:val="NormalWeb"/>
              <w:shd w:val="clear" w:color="auto" w:fill="FFFFFF"/>
              <w:spacing w:before="0" w:after="150"/>
              <w:jc w:val="both"/>
              <w:rPr>
                <w:rFonts w:ascii="Arial" w:hAnsi="Arial" w:cs="Arial"/>
                <w:bCs/>
                <w:color w:val="000000" w:themeColor="text1"/>
              </w:rPr>
            </w:pPr>
          </w:p>
        </w:tc>
        <w:tc>
          <w:tcPr>
            <w:tcW w:w="2601" w:type="dxa"/>
          </w:tcPr>
          <w:p w:rsidR="002839ED" w:rsidRDefault="002839ED" w:rsidP="002839ED">
            <w:pPr>
              <w:jc w:val="center"/>
              <w:rPr>
                <w:rFonts w:ascii="Arial" w:eastAsia="Times New Roman" w:hAnsi="Arial" w:cs="Arial"/>
                <w:bCs/>
                <w:color w:val="000000" w:themeColor="text1"/>
                <w:sz w:val="24"/>
                <w:szCs w:val="24"/>
                <w:lang w:eastAsia="es-CO"/>
              </w:rPr>
            </w:pPr>
            <w:r>
              <w:rPr>
                <w:rFonts w:ascii="Arial" w:eastAsia="Times New Roman" w:hAnsi="Arial" w:cs="Arial"/>
                <w:bCs/>
                <w:color w:val="000000" w:themeColor="text1"/>
                <w:sz w:val="24"/>
                <w:szCs w:val="24"/>
                <w:lang w:eastAsia="es-CO"/>
              </w:rPr>
              <w:t>Acosta Florez Cristian Camilo</w:t>
            </w:r>
          </w:p>
          <w:p w:rsidR="002839ED" w:rsidRDefault="002839ED" w:rsidP="00347CFB">
            <w:pPr>
              <w:pStyle w:val="NormalWeb"/>
              <w:shd w:val="clear" w:color="auto" w:fill="FFFFFF"/>
              <w:spacing w:before="0" w:after="150"/>
              <w:jc w:val="both"/>
              <w:rPr>
                <w:rFonts w:ascii="Arial" w:hAnsi="Arial" w:cs="Arial"/>
                <w:bCs/>
                <w:color w:val="000000" w:themeColor="text1"/>
              </w:rPr>
            </w:pPr>
          </w:p>
        </w:tc>
        <w:tc>
          <w:tcPr>
            <w:tcW w:w="1701" w:type="dxa"/>
          </w:tcPr>
          <w:p w:rsidR="002839ED" w:rsidRDefault="002839ED" w:rsidP="002839ED">
            <w:pPr>
              <w:jc w:val="center"/>
              <w:rPr>
                <w:rFonts w:ascii="Arial" w:eastAsia="Times New Roman" w:hAnsi="Arial" w:cs="Arial"/>
                <w:bCs/>
                <w:color w:val="000000" w:themeColor="text1"/>
                <w:sz w:val="24"/>
                <w:szCs w:val="24"/>
                <w:lang w:eastAsia="es-CO"/>
              </w:rPr>
            </w:pPr>
            <w:r>
              <w:rPr>
                <w:rFonts w:ascii="Arial" w:eastAsia="Times New Roman" w:hAnsi="Arial" w:cs="Arial"/>
                <w:bCs/>
                <w:color w:val="000000" w:themeColor="text1"/>
                <w:sz w:val="24"/>
                <w:szCs w:val="24"/>
                <w:lang w:eastAsia="es-CO"/>
              </w:rPr>
              <w:t>Nocturna</w:t>
            </w:r>
          </w:p>
          <w:p w:rsidR="002839ED" w:rsidRDefault="002839ED" w:rsidP="002839ED">
            <w:pPr>
              <w:pStyle w:val="NormalWeb"/>
              <w:shd w:val="clear" w:color="auto" w:fill="FFFFFF"/>
              <w:spacing w:before="0" w:after="150"/>
              <w:jc w:val="both"/>
              <w:rPr>
                <w:rFonts w:ascii="Arial" w:hAnsi="Arial" w:cs="Arial"/>
                <w:bCs/>
                <w:color w:val="000000" w:themeColor="text1"/>
              </w:rPr>
            </w:pPr>
          </w:p>
        </w:tc>
        <w:tc>
          <w:tcPr>
            <w:tcW w:w="1417" w:type="dxa"/>
          </w:tcPr>
          <w:p w:rsidR="002839ED" w:rsidRDefault="002839ED" w:rsidP="002839ED">
            <w:pPr>
              <w:pStyle w:val="NormalWeb"/>
              <w:jc w:val="center"/>
              <w:rPr>
                <w:rFonts w:ascii="Arial" w:hAnsi="Arial" w:cs="Arial"/>
                <w:bCs/>
                <w:color w:val="000000" w:themeColor="text1"/>
              </w:rPr>
            </w:pPr>
            <w:r>
              <w:rPr>
                <w:rFonts w:ascii="Arial" w:hAnsi="Arial" w:cs="Arial"/>
                <w:bCs/>
                <w:color w:val="000000" w:themeColor="text1"/>
              </w:rPr>
              <w:t>Matriculado</w:t>
            </w:r>
          </w:p>
          <w:p w:rsidR="002839ED" w:rsidRDefault="002839ED" w:rsidP="00347CFB">
            <w:pPr>
              <w:pStyle w:val="NormalWeb"/>
              <w:shd w:val="clear" w:color="auto" w:fill="FFFFFF"/>
              <w:spacing w:before="0" w:after="150"/>
              <w:jc w:val="both"/>
              <w:rPr>
                <w:rFonts w:ascii="Arial" w:hAnsi="Arial" w:cs="Arial"/>
                <w:bCs/>
                <w:color w:val="000000" w:themeColor="text1"/>
              </w:rPr>
            </w:pPr>
          </w:p>
        </w:tc>
        <w:tc>
          <w:tcPr>
            <w:tcW w:w="2711" w:type="dxa"/>
          </w:tcPr>
          <w:p w:rsidR="002839ED" w:rsidRDefault="002839ED" w:rsidP="002839ED">
            <w:pPr>
              <w:jc w:val="center"/>
              <w:rPr>
                <w:rFonts w:ascii="Arial" w:eastAsia="Times New Roman" w:hAnsi="Arial" w:cs="Arial"/>
                <w:bCs/>
                <w:color w:val="000000" w:themeColor="text1"/>
                <w:sz w:val="24"/>
                <w:szCs w:val="24"/>
                <w:lang w:eastAsia="es-CO"/>
              </w:rPr>
            </w:pPr>
            <w:r>
              <w:rPr>
                <w:rFonts w:ascii="Arial" w:eastAsia="Times New Roman" w:hAnsi="Arial" w:cs="Arial"/>
                <w:bCs/>
                <w:color w:val="000000" w:themeColor="text1"/>
                <w:sz w:val="24"/>
                <w:szCs w:val="24"/>
                <w:lang w:eastAsia="es-CO"/>
              </w:rPr>
              <w:t>Colegio San Luis Gonzaga</w:t>
            </w:r>
          </w:p>
          <w:p w:rsidR="002839ED" w:rsidRDefault="002839ED" w:rsidP="002839ED">
            <w:pPr>
              <w:pStyle w:val="NormalWeb"/>
              <w:shd w:val="clear" w:color="auto" w:fill="FFFFFF"/>
              <w:spacing w:before="0" w:after="150"/>
              <w:jc w:val="both"/>
              <w:rPr>
                <w:rFonts w:ascii="Arial" w:hAnsi="Arial" w:cs="Arial"/>
                <w:bCs/>
                <w:color w:val="000000" w:themeColor="text1"/>
              </w:rPr>
            </w:pPr>
          </w:p>
        </w:tc>
      </w:tr>
      <w:tr w:rsidR="00D03B28" w:rsidTr="002839ED">
        <w:tblPrEx>
          <w:tblCellMar>
            <w:top w:w="0" w:type="dxa"/>
            <w:bottom w:w="0" w:type="dxa"/>
          </w:tblCellMar>
        </w:tblPrEx>
        <w:trPr>
          <w:trHeight w:val="770"/>
        </w:trPr>
        <w:tc>
          <w:tcPr>
            <w:tcW w:w="411" w:type="dxa"/>
          </w:tcPr>
          <w:p w:rsidR="002839ED" w:rsidRDefault="002839ED" w:rsidP="002839ED">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2</w:t>
            </w:r>
          </w:p>
          <w:p w:rsidR="002839ED" w:rsidRDefault="002839ED" w:rsidP="00347CFB">
            <w:pPr>
              <w:pStyle w:val="NormalWeb"/>
              <w:shd w:val="clear" w:color="auto" w:fill="FFFFFF"/>
              <w:spacing w:before="0" w:after="150"/>
              <w:jc w:val="both"/>
              <w:rPr>
                <w:rFonts w:ascii="Arial" w:hAnsi="Arial" w:cs="Arial"/>
                <w:bCs/>
                <w:color w:val="000000" w:themeColor="text1"/>
              </w:rPr>
            </w:pPr>
          </w:p>
        </w:tc>
        <w:tc>
          <w:tcPr>
            <w:tcW w:w="2601" w:type="dxa"/>
          </w:tcPr>
          <w:p w:rsidR="002839ED" w:rsidRDefault="002839ED" w:rsidP="002839ED">
            <w:pPr>
              <w:jc w:val="center"/>
              <w:rPr>
                <w:rFonts w:ascii="Arial" w:eastAsia="Times New Roman" w:hAnsi="Arial" w:cs="Arial"/>
                <w:bCs/>
                <w:color w:val="000000" w:themeColor="text1"/>
                <w:sz w:val="24"/>
                <w:szCs w:val="24"/>
                <w:lang w:eastAsia="es-CO"/>
              </w:rPr>
            </w:pPr>
            <w:r>
              <w:rPr>
                <w:rFonts w:ascii="Arial" w:eastAsia="Times New Roman" w:hAnsi="Arial" w:cs="Arial"/>
                <w:bCs/>
                <w:color w:val="000000" w:themeColor="text1"/>
                <w:sz w:val="24"/>
                <w:szCs w:val="24"/>
                <w:lang w:eastAsia="es-CO"/>
              </w:rPr>
              <w:t>Amortegui Arenas Zuanny Naydu</w:t>
            </w:r>
          </w:p>
          <w:p w:rsidR="002839ED" w:rsidRDefault="002839ED" w:rsidP="00347CFB">
            <w:pPr>
              <w:pStyle w:val="NormalWeb"/>
              <w:shd w:val="clear" w:color="auto" w:fill="FFFFFF"/>
              <w:spacing w:before="0" w:after="150"/>
              <w:jc w:val="both"/>
              <w:rPr>
                <w:rFonts w:ascii="Arial" w:hAnsi="Arial" w:cs="Arial"/>
                <w:bCs/>
                <w:color w:val="000000" w:themeColor="text1"/>
              </w:rPr>
            </w:pPr>
          </w:p>
        </w:tc>
        <w:tc>
          <w:tcPr>
            <w:tcW w:w="1701" w:type="dxa"/>
          </w:tcPr>
          <w:p w:rsidR="002839ED" w:rsidRDefault="002839ED" w:rsidP="002839ED">
            <w:pPr>
              <w:jc w:val="center"/>
              <w:rPr>
                <w:rFonts w:ascii="Arial" w:eastAsia="Times New Roman" w:hAnsi="Arial" w:cs="Arial"/>
                <w:bCs/>
                <w:color w:val="000000" w:themeColor="text1"/>
                <w:sz w:val="24"/>
                <w:szCs w:val="24"/>
                <w:lang w:eastAsia="es-CO"/>
              </w:rPr>
            </w:pPr>
            <w:r>
              <w:rPr>
                <w:rFonts w:ascii="Arial" w:eastAsia="Times New Roman" w:hAnsi="Arial" w:cs="Arial"/>
                <w:bCs/>
                <w:color w:val="000000" w:themeColor="text1"/>
                <w:sz w:val="24"/>
                <w:szCs w:val="24"/>
                <w:lang w:eastAsia="es-CO"/>
              </w:rPr>
              <w:t>Nocturna</w:t>
            </w:r>
          </w:p>
          <w:p w:rsidR="002839ED" w:rsidRDefault="002839ED" w:rsidP="002839ED">
            <w:pPr>
              <w:pStyle w:val="NormalWeb"/>
              <w:shd w:val="clear" w:color="auto" w:fill="FFFFFF"/>
              <w:spacing w:before="0" w:after="150"/>
              <w:jc w:val="both"/>
              <w:rPr>
                <w:rFonts w:ascii="Arial" w:hAnsi="Arial" w:cs="Arial"/>
                <w:bCs/>
                <w:color w:val="000000" w:themeColor="text1"/>
              </w:rPr>
            </w:pPr>
          </w:p>
        </w:tc>
        <w:tc>
          <w:tcPr>
            <w:tcW w:w="1417" w:type="dxa"/>
          </w:tcPr>
          <w:p w:rsidR="002839ED" w:rsidRDefault="00DD47A3" w:rsidP="002839ED">
            <w:pPr>
              <w:jc w:val="center"/>
              <w:rPr>
                <w:rFonts w:ascii="Arial" w:eastAsia="Times New Roman" w:hAnsi="Arial" w:cs="Arial"/>
                <w:bCs/>
                <w:color w:val="000000" w:themeColor="text1"/>
                <w:sz w:val="24"/>
                <w:szCs w:val="24"/>
                <w:lang w:eastAsia="es-CO"/>
              </w:rPr>
            </w:pPr>
            <w:r>
              <w:rPr>
                <w:rFonts w:ascii="Arial" w:eastAsia="Times New Roman" w:hAnsi="Arial" w:cs="Arial"/>
                <w:bCs/>
                <w:color w:val="000000" w:themeColor="text1"/>
                <w:sz w:val="24"/>
                <w:szCs w:val="24"/>
                <w:lang w:eastAsia="es-CO"/>
              </w:rPr>
              <w:t>Matriculada</w:t>
            </w:r>
          </w:p>
          <w:p w:rsidR="002839ED" w:rsidRDefault="002839ED" w:rsidP="00347CFB">
            <w:pPr>
              <w:pStyle w:val="NormalWeb"/>
              <w:shd w:val="clear" w:color="auto" w:fill="FFFFFF"/>
              <w:spacing w:before="0" w:after="150"/>
              <w:jc w:val="both"/>
              <w:rPr>
                <w:rFonts w:ascii="Arial" w:hAnsi="Arial" w:cs="Arial"/>
                <w:bCs/>
                <w:color w:val="000000" w:themeColor="text1"/>
              </w:rPr>
            </w:pPr>
          </w:p>
        </w:tc>
        <w:tc>
          <w:tcPr>
            <w:tcW w:w="2711" w:type="dxa"/>
          </w:tcPr>
          <w:p w:rsidR="002839ED" w:rsidRDefault="002839ED" w:rsidP="002839ED">
            <w:pPr>
              <w:jc w:val="center"/>
              <w:rPr>
                <w:rFonts w:ascii="Arial" w:eastAsia="Times New Roman" w:hAnsi="Arial" w:cs="Arial"/>
                <w:bCs/>
                <w:color w:val="000000" w:themeColor="text1"/>
                <w:sz w:val="24"/>
                <w:szCs w:val="24"/>
                <w:lang w:eastAsia="es-CO"/>
              </w:rPr>
            </w:pPr>
            <w:r>
              <w:rPr>
                <w:rFonts w:ascii="Arial" w:eastAsia="Times New Roman" w:hAnsi="Arial" w:cs="Arial"/>
                <w:bCs/>
                <w:color w:val="000000" w:themeColor="text1"/>
                <w:sz w:val="24"/>
                <w:szCs w:val="24"/>
                <w:lang w:eastAsia="es-CO"/>
              </w:rPr>
              <w:t>Colegio San Luis Gonzaga</w:t>
            </w:r>
          </w:p>
          <w:p w:rsidR="002839ED" w:rsidRDefault="002839ED" w:rsidP="002839ED">
            <w:pPr>
              <w:pStyle w:val="NormalWeb"/>
              <w:shd w:val="clear" w:color="auto" w:fill="FFFFFF"/>
              <w:spacing w:before="0" w:after="150"/>
              <w:jc w:val="both"/>
              <w:rPr>
                <w:rFonts w:ascii="Arial" w:hAnsi="Arial" w:cs="Arial"/>
                <w:bCs/>
                <w:color w:val="000000" w:themeColor="text1"/>
              </w:rPr>
            </w:pPr>
          </w:p>
        </w:tc>
      </w:tr>
      <w:tr w:rsidR="00D03B28" w:rsidTr="002839ED">
        <w:tblPrEx>
          <w:tblCellMar>
            <w:top w:w="0" w:type="dxa"/>
            <w:bottom w:w="0" w:type="dxa"/>
          </w:tblCellMar>
        </w:tblPrEx>
        <w:trPr>
          <w:trHeight w:val="954"/>
        </w:trPr>
        <w:tc>
          <w:tcPr>
            <w:tcW w:w="411" w:type="dxa"/>
          </w:tcPr>
          <w:p w:rsidR="002839ED" w:rsidRDefault="002839ED" w:rsidP="002839ED">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3</w:t>
            </w:r>
          </w:p>
        </w:tc>
        <w:tc>
          <w:tcPr>
            <w:tcW w:w="2601" w:type="dxa"/>
          </w:tcPr>
          <w:p w:rsidR="002839ED" w:rsidRDefault="00A633A9" w:rsidP="002839ED">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Carrillo Rodriguez Johan Sebastian</w:t>
            </w:r>
          </w:p>
        </w:tc>
        <w:tc>
          <w:tcPr>
            <w:tcW w:w="1701" w:type="dxa"/>
          </w:tcPr>
          <w:p w:rsidR="002839ED" w:rsidRDefault="00A633A9" w:rsidP="002839ED">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Nocturna</w:t>
            </w:r>
          </w:p>
        </w:tc>
        <w:tc>
          <w:tcPr>
            <w:tcW w:w="1417" w:type="dxa"/>
          </w:tcPr>
          <w:p w:rsidR="002839ED" w:rsidRDefault="00A633A9" w:rsidP="002839ED">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Matriculado</w:t>
            </w:r>
          </w:p>
        </w:tc>
        <w:tc>
          <w:tcPr>
            <w:tcW w:w="2711" w:type="dxa"/>
          </w:tcPr>
          <w:p w:rsidR="002839ED" w:rsidRDefault="00A633A9" w:rsidP="002839ED">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Colegio San Luis Gonzaga</w:t>
            </w:r>
          </w:p>
        </w:tc>
      </w:tr>
      <w:tr w:rsidR="00A633A9" w:rsidTr="002839ED">
        <w:tblPrEx>
          <w:tblCellMar>
            <w:top w:w="0" w:type="dxa"/>
            <w:bottom w:w="0" w:type="dxa"/>
          </w:tblCellMar>
        </w:tblPrEx>
        <w:trPr>
          <w:trHeight w:val="954"/>
        </w:trPr>
        <w:tc>
          <w:tcPr>
            <w:tcW w:w="411" w:type="dxa"/>
          </w:tcPr>
          <w:p w:rsidR="00A633A9" w:rsidRDefault="00A633A9" w:rsidP="002839ED">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4</w:t>
            </w:r>
          </w:p>
        </w:tc>
        <w:tc>
          <w:tcPr>
            <w:tcW w:w="2601" w:type="dxa"/>
          </w:tcPr>
          <w:p w:rsidR="00A633A9" w:rsidRDefault="00E24FDD" w:rsidP="002839ED">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Posada Ochoa Llarys Yuliza</w:t>
            </w:r>
          </w:p>
        </w:tc>
        <w:tc>
          <w:tcPr>
            <w:tcW w:w="1701" w:type="dxa"/>
          </w:tcPr>
          <w:p w:rsidR="00A633A9" w:rsidRDefault="00B56A2C" w:rsidP="002839ED">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Nocturna</w:t>
            </w:r>
          </w:p>
        </w:tc>
        <w:tc>
          <w:tcPr>
            <w:tcW w:w="1417" w:type="dxa"/>
          </w:tcPr>
          <w:p w:rsidR="00A633A9" w:rsidRDefault="00DD47A3" w:rsidP="002839ED">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Matriculada</w:t>
            </w:r>
          </w:p>
        </w:tc>
        <w:tc>
          <w:tcPr>
            <w:tcW w:w="2711" w:type="dxa"/>
          </w:tcPr>
          <w:p w:rsidR="00A633A9" w:rsidRDefault="00A9586A" w:rsidP="002839ED">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Colegio San Luis Gonzaga</w:t>
            </w:r>
          </w:p>
        </w:tc>
      </w:tr>
      <w:tr w:rsidR="00A9586A" w:rsidTr="002839ED">
        <w:tblPrEx>
          <w:tblCellMar>
            <w:top w:w="0" w:type="dxa"/>
            <w:bottom w:w="0" w:type="dxa"/>
          </w:tblCellMar>
        </w:tblPrEx>
        <w:trPr>
          <w:trHeight w:val="954"/>
        </w:trPr>
        <w:tc>
          <w:tcPr>
            <w:tcW w:w="411" w:type="dxa"/>
          </w:tcPr>
          <w:p w:rsidR="00A9586A" w:rsidRDefault="00A9586A" w:rsidP="002839ED">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5</w:t>
            </w:r>
          </w:p>
        </w:tc>
        <w:tc>
          <w:tcPr>
            <w:tcW w:w="2601" w:type="dxa"/>
          </w:tcPr>
          <w:p w:rsidR="00A9586A" w:rsidRDefault="00B56A2C" w:rsidP="002839ED">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Rodriguez Monroy Carlos Stiven</w:t>
            </w:r>
          </w:p>
        </w:tc>
        <w:tc>
          <w:tcPr>
            <w:tcW w:w="1701" w:type="dxa"/>
          </w:tcPr>
          <w:p w:rsidR="00A9586A" w:rsidRDefault="00B56A2C" w:rsidP="002839ED">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Nocturna</w:t>
            </w:r>
          </w:p>
        </w:tc>
        <w:tc>
          <w:tcPr>
            <w:tcW w:w="1417" w:type="dxa"/>
          </w:tcPr>
          <w:p w:rsidR="00A9586A" w:rsidRDefault="00B56A2C" w:rsidP="002839ED">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Matriculado</w:t>
            </w:r>
          </w:p>
        </w:tc>
        <w:tc>
          <w:tcPr>
            <w:tcW w:w="2711" w:type="dxa"/>
          </w:tcPr>
          <w:p w:rsidR="00A9586A" w:rsidRDefault="00B56A2C" w:rsidP="002839ED">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I.E. Nuevo Horizonte</w:t>
            </w:r>
          </w:p>
        </w:tc>
      </w:tr>
      <w:tr w:rsidR="003D4166" w:rsidTr="002839ED">
        <w:tblPrEx>
          <w:tblCellMar>
            <w:top w:w="0" w:type="dxa"/>
            <w:bottom w:w="0" w:type="dxa"/>
          </w:tblCellMar>
        </w:tblPrEx>
        <w:trPr>
          <w:trHeight w:val="954"/>
        </w:trPr>
        <w:tc>
          <w:tcPr>
            <w:tcW w:w="411" w:type="dxa"/>
          </w:tcPr>
          <w:p w:rsidR="003D4166" w:rsidRPr="002839ED" w:rsidRDefault="003D4166" w:rsidP="000A1ADD">
            <w:pPr>
              <w:pStyle w:val="NormalWeb"/>
              <w:shd w:val="clear" w:color="auto" w:fill="FFFFFF"/>
              <w:spacing w:before="0" w:after="150"/>
              <w:jc w:val="both"/>
              <w:rPr>
                <w:rFonts w:ascii="Arial" w:hAnsi="Arial" w:cs="Arial"/>
                <w:b/>
                <w:bCs/>
                <w:color w:val="000000" w:themeColor="text1"/>
              </w:rPr>
            </w:pPr>
            <w:r w:rsidRPr="002839ED">
              <w:rPr>
                <w:rFonts w:ascii="Arial" w:hAnsi="Arial" w:cs="Arial"/>
                <w:b/>
                <w:bCs/>
                <w:color w:val="000000" w:themeColor="text1"/>
              </w:rPr>
              <w:lastRenderedPageBreak/>
              <w:t>N°</w:t>
            </w:r>
          </w:p>
        </w:tc>
        <w:tc>
          <w:tcPr>
            <w:tcW w:w="2601" w:type="dxa"/>
          </w:tcPr>
          <w:p w:rsidR="003D4166" w:rsidRPr="002839ED" w:rsidRDefault="003D4166" w:rsidP="000A1ADD">
            <w:pPr>
              <w:pStyle w:val="NormalWeb"/>
              <w:shd w:val="clear" w:color="auto" w:fill="FFFFFF"/>
              <w:spacing w:before="0" w:after="150"/>
              <w:jc w:val="center"/>
              <w:rPr>
                <w:rFonts w:ascii="Arial" w:hAnsi="Arial" w:cs="Arial"/>
                <w:b/>
                <w:bCs/>
                <w:color w:val="000000" w:themeColor="text1"/>
              </w:rPr>
            </w:pPr>
            <w:r w:rsidRPr="002839ED">
              <w:rPr>
                <w:rFonts w:ascii="Arial" w:hAnsi="Arial" w:cs="Arial"/>
                <w:b/>
                <w:bCs/>
                <w:color w:val="000000" w:themeColor="text1"/>
              </w:rPr>
              <w:t>Nombres y Apellidos</w:t>
            </w:r>
          </w:p>
        </w:tc>
        <w:tc>
          <w:tcPr>
            <w:tcW w:w="1701" w:type="dxa"/>
          </w:tcPr>
          <w:p w:rsidR="003D4166" w:rsidRPr="002839ED" w:rsidRDefault="003D4166" w:rsidP="000A1ADD">
            <w:pPr>
              <w:pStyle w:val="NormalWeb"/>
              <w:shd w:val="clear" w:color="auto" w:fill="FFFFFF"/>
              <w:spacing w:before="0" w:after="150"/>
              <w:jc w:val="center"/>
              <w:rPr>
                <w:rFonts w:ascii="Arial" w:hAnsi="Arial" w:cs="Arial"/>
                <w:b/>
                <w:bCs/>
                <w:color w:val="000000" w:themeColor="text1"/>
              </w:rPr>
            </w:pPr>
            <w:r w:rsidRPr="002839ED">
              <w:rPr>
                <w:rFonts w:ascii="Arial" w:hAnsi="Arial" w:cs="Arial"/>
                <w:b/>
                <w:bCs/>
                <w:color w:val="000000" w:themeColor="text1"/>
              </w:rPr>
              <w:t>Jornada</w:t>
            </w:r>
          </w:p>
        </w:tc>
        <w:tc>
          <w:tcPr>
            <w:tcW w:w="1417" w:type="dxa"/>
          </w:tcPr>
          <w:p w:rsidR="003D4166" w:rsidRPr="002839ED" w:rsidRDefault="003D4166" w:rsidP="000A1ADD">
            <w:pPr>
              <w:pStyle w:val="NormalWeb"/>
              <w:shd w:val="clear" w:color="auto" w:fill="FFFFFF"/>
              <w:spacing w:before="0" w:after="150"/>
              <w:jc w:val="center"/>
              <w:rPr>
                <w:rFonts w:ascii="Arial" w:hAnsi="Arial" w:cs="Arial"/>
                <w:b/>
                <w:bCs/>
                <w:color w:val="000000" w:themeColor="text1"/>
              </w:rPr>
            </w:pPr>
            <w:r w:rsidRPr="002839ED">
              <w:rPr>
                <w:rFonts w:ascii="Arial" w:hAnsi="Arial" w:cs="Arial"/>
                <w:b/>
                <w:bCs/>
                <w:color w:val="000000" w:themeColor="text1"/>
              </w:rPr>
              <w:t>Estado</w:t>
            </w:r>
          </w:p>
        </w:tc>
        <w:tc>
          <w:tcPr>
            <w:tcW w:w="2711" w:type="dxa"/>
          </w:tcPr>
          <w:p w:rsidR="003D4166" w:rsidRPr="002839ED" w:rsidRDefault="003D4166" w:rsidP="000A1ADD">
            <w:pPr>
              <w:pStyle w:val="NormalWeb"/>
              <w:shd w:val="clear" w:color="auto" w:fill="FFFFFF"/>
              <w:spacing w:before="0" w:after="150"/>
              <w:jc w:val="center"/>
              <w:rPr>
                <w:rFonts w:ascii="Arial" w:hAnsi="Arial" w:cs="Arial"/>
                <w:b/>
                <w:bCs/>
                <w:color w:val="000000" w:themeColor="text1"/>
              </w:rPr>
            </w:pPr>
            <w:r w:rsidRPr="002839ED">
              <w:rPr>
                <w:rFonts w:ascii="Arial" w:hAnsi="Arial" w:cs="Arial"/>
                <w:b/>
                <w:bCs/>
                <w:color w:val="000000" w:themeColor="text1"/>
              </w:rPr>
              <w:t>Institución Educativa</w:t>
            </w:r>
          </w:p>
        </w:tc>
      </w:tr>
      <w:tr w:rsidR="003D4166" w:rsidTr="002839ED">
        <w:tblPrEx>
          <w:tblCellMar>
            <w:top w:w="0" w:type="dxa"/>
            <w:bottom w:w="0" w:type="dxa"/>
          </w:tblCellMar>
        </w:tblPrEx>
        <w:trPr>
          <w:trHeight w:val="954"/>
        </w:trPr>
        <w:tc>
          <w:tcPr>
            <w:tcW w:w="411" w:type="dxa"/>
          </w:tcPr>
          <w:p w:rsidR="003D4166" w:rsidRPr="003D4166" w:rsidRDefault="00AB70D2" w:rsidP="003D4166">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6</w:t>
            </w:r>
          </w:p>
        </w:tc>
        <w:tc>
          <w:tcPr>
            <w:tcW w:w="2601" w:type="dxa"/>
          </w:tcPr>
          <w:p w:rsidR="003D4166" w:rsidRPr="003D4166" w:rsidRDefault="00816EAB" w:rsidP="00AB70D2">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 xml:space="preserve">Vega </w:t>
            </w:r>
            <w:r w:rsidR="00AE5BDE">
              <w:rPr>
                <w:rFonts w:ascii="Arial" w:hAnsi="Arial" w:cs="Arial"/>
                <w:bCs/>
                <w:color w:val="000000" w:themeColor="text1"/>
              </w:rPr>
              <w:t>Hernández Jeferson Andres</w:t>
            </w:r>
          </w:p>
        </w:tc>
        <w:tc>
          <w:tcPr>
            <w:tcW w:w="1701" w:type="dxa"/>
          </w:tcPr>
          <w:p w:rsidR="003D4166" w:rsidRPr="003D4166" w:rsidRDefault="00AE5BDE" w:rsidP="00AB70D2">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Nocturna</w:t>
            </w:r>
          </w:p>
        </w:tc>
        <w:tc>
          <w:tcPr>
            <w:tcW w:w="1417" w:type="dxa"/>
          </w:tcPr>
          <w:p w:rsidR="003D4166" w:rsidRPr="003D4166" w:rsidRDefault="00AE5BDE" w:rsidP="000A1ADD">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Matriculado</w:t>
            </w:r>
          </w:p>
        </w:tc>
        <w:tc>
          <w:tcPr>
            <w:tcW w:w="2711" w:type="dxa"/>
          </w:tcPr>
          <w:p w:rsidR="003D4166" w:rsidRPr="003D4166" w:rsidRDefault="00AE5BDE" w:rsidP="000A1ADD">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Colegio San Luis Gonzaga</w:t>
            </w:r>
          </w:p>
        </w:tc>
      </w:tr>
      <w:tr w:rsidR="00AE5BDE" w:rsidTr="002839ED">
        <w:tblPrEx>
          <w:tblCellMar>
            <w:top w:w="0" w:type="dxa"/>
            <w:bottom w:w="0" w:type="dxa"/>
          </w:tblCellMar>
        </w:tblPrEx>
        <w:trPr>
          <w:trHeight w:val="954"/>
        </w:trPr>
        <w:tc>
          <w:tcPr>
            <w:tcW w:w="411" w:type="dxa"/>
          </w:tcPr>
          <w:p w:rsidR="00AE5BDE" w:rsidRDefault="00AE5BDE" w:rsidP="003D4166">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7</w:t>
            </w:r>
          </w:p>
        </w:tc>
        <w:tc>
          <w:tcPr>
            <w:tcW w:w="2601" w:type="dxa"/>
          </w:tcPr>
          <w:p w:rsidR="00AE5BDE" w:rsidRDefault="004553F8" w:rsidP="00AB70D2">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 xml:space="preserve">Robayo Herrera Tatiana Andrea </w:t>
            </w:r>
          </w:p>
        </w:tc>
        <w:tc>
          <w:tcPr>
            <w:tcW w:w="1701" w:type="dxa"/>
          </w:tcPr>
          <w:p w:rsidR="00AE5BDE" w:rsidRDefault="004553F8" w:rsidP="00AB70D2">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Sabatina</w:t>
            </w:r>
          </w:p>
        </w:tc>
        <w:tc>
          <w:tcPr>
            <w:tcW w:w="1417" w:type="dxa"/>
          </w:tcPr>
          <w:p w:rsidR="00AE5BDE" w:rsidRDefault="004553F8" w:rsidP="000A1ADD">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Matriculada</w:t>
            </w:r>
          </w:p>
        </w:tc>
        <w:tc>
          <w:tcPr>
            <w:tcW w:w="2711" w:type="dxa"/>
          </w:tcPr>
          <w:p w:rsidR="00AE5BDE" w:rsidRDefault="004553F8" w:rsidP="000A1ADD">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Colegio Técnico Romega</w:t>
            </w:r>
          </w:p>
        </w:tc>
      </w:tr>
      <w:tr w:rsidR="00BD5138" w:rsidTr="002839ED">
        <w:tblPrEx>
          <w:tblCellMar>
            <w:top w:w="0" w:type="dxa"/>
            <w:bottom w:w="0" w:type="dxa"/>
          </w:tblCellMar>
        </w:tblPrEx>
        <w:trPr>
          <w:trHeight w:val="954"/>
        </w:trPr>
        <w:tc>
          <w:tcPr>
            <w:tcW w:w="411" w:type="dxa"/>
          </w:tcPr>
          <w:p w:rsidR="00BD5138" w:rsidRDefault="00BD5138" w:rsidP="003D4166">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8</w:t>
            </w:r>
          </w:p>
        </w:tc>
        <w:tc>
          <w:tcPr>
            <w:tcW w:w="2601" w:type="dxa"/>
          </w:tcPr>
          <w:p w:rsidR="00BD5138" w:rsidRDefault="00F82AB2" w:rsidP="00AB70D2">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Charry Vargas Daniel Sebastian</w:t>
            </w:r>
          </w:p>
        </w:tc>
        <w:tc>
          <w:tcPr>
            <w:tcW w:w="1701" w:type="dxa"/>
          </w:tcPr>
          <w:p w:rsidR="00BD5138" w:rsidRDefault="00F82AB2" w:rsidP="00AB70D2">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Sabatina</w:t>
            </w:r>
          </w:p>
        </w:tc>
        <w:tc>
          <w:tcPr>
            <w:tcW w:w="1417" w:type="dxa"/>
          </w:tcPr>
          <w:p w:rsidR="00BD5138" w:rsidRDefault="00F82AB2" w:rsidP="000A1ADD">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Matriculado</w:t>
            </w:r>
          </w:p>
        </w:tc>
        <w:tc>
          <w:tcPr>
            <w:tcW w:w="2711" w:type="dxa"/>
          </w:tcPr>
          <w:p w:rsidR="00BD5138" w:rsidRDefault="0055610B" w:rsidP="000A1ADD">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Colegio San Luis Gonzaga</w:t>
            </w:r>
          </w:p>
        </w:tc>
      </w:tr>
      <w:tr w:rsidR="0055610B" w:rsidTr="002839ED">
        <w:tblPrEx>
          <w:tblCellMar>
            <w:top w:w="0" w:type="dxa"/>
            <w:bottom w:w="0" w:type="dxa"/>
          </w:tblCellMar>
        </w:tblPrEx>
        <w:trPr>
          <w:trHeight w:val="954"/>
        </w:trPr>
        <w:tc>
          <w:tcPr>
            <w:tcW w:w="411" w:type="dxa"/>
          </w:tcPr>
          <w:p w:rsidR="0055610B" w:rsidRDefault="00B15736" w:rsidP="003D4166">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9</w:t>
            </w:r>
          </w:p>
        </w:tc>
        <w:tc>
          <w:tcPr>
            <w:tcW w:w="2601" w:type="dxa"/>
          </w:tcPr>
          <w:p w:rsidR="0055610B" w:rsidRDefault="00B15736" w:rsidP="00AB70D2">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Granados Castro Duan Alfredo</w:t>
            </w:r>
          </w:p>
        </w:tc>
        <w:tc>
          <w:tcPr>
            <w:tcW w:w="1701" w:type="dxa"/>
          </w:tcPr>
          <w:p w:rsidR="0055610B" w:rsidRDefault="00B15736" w:rsidP="00AB70D2">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Sabatina</w:t>
            </w:r>
          </w:p>
        </w:tc>
        <w:tc>
          <w:tcPr>
            <w:tcW w:w="1417" w:type="dxa"/>
          </w:tcPr>
          <w:p w:rsidR="0055610B" w:rsidRDefault="00B15736" w:rsidP="000A1ADD">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Matriculado</w:t>
            </w:r>
          </w:p>
        </w:tc>
        <w:tc>
          <w:tcPr>
            <w:tcW w:w="2711" w:type="dxa"/>
          </w:tcPr>
          <w:p w:rsidR="0055610B" w:rsidRDefault="00B15736" w:rsidP="000A1ADD">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Colegio Militar Liceo Moderno</w:t>
            </w:r>
          </w:p>
        </w:tc>
      </w:tr>
      <w:tr w:rsidR="00D03B28" w:rsidTr="002839ED">
        <w:tblPrEx>
          <w:tblCellMar>
            <w:top w:w="0" w:type="dxa"/>
            <w:bottom w:w="0" w:type="dxa"/>
          </w:tblCellMar>
        </w:tblPrEx>
        <w:trPr>
          <w:trHeight w:val="954"/>
        </w:trPr>
        <w:tc>
          <w:tcPr>
            <w:tcW w:w="411" w:type="dxa"/>
          </w:tcPr>
          <w:p w:rsidR="00D03B28" w:rsidRDefault="00D03B28" w:rsidP="003D4166">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10</w:t>
            </w:r>
          </w:p>
        </w:tc>
        <w:tc>
          <w:tcPr>
            <w:tcW w:w="2601" w:type="dxa"/>
          </w:tcPr>
          <w:p w:rsidR="00D03B28" w:rsidRDefault="00D03B28" w:rsidP="00AB70D2">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Benavides Ruiz Jorge Andres</w:t>
            </w:r>
          </w:p>
        </w:tc>
        <w:tc>
          <w:tcPr>
            <w:tcW w:w="1701" w:type="dxa"/>
          </w:tcPr>
          <w:p w:rsidR="00D03B28" w:rsidRDefault="00D03B28" w:rsidP="00AB70D2">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Sabatina</w:t>
            </w:r>
          </w:p>
        </w:tc>
        <w:tc>
          <w:tcPr>
            <w:tcW w:w="1417" w:type="dxa"/>
          </w:tcPr>
          <w:p w:rsidR="00D03B28" w:rsidRDefault="00D03B28" w:rsidP="000A1ADD">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Matriculado</w:t>
            </w:r>
          </w:p>
        </w:tc>
        <w:tc>
          <w:tcPr>
            <w:tcW w:w="2711" w:type="dxa"/>
          </w:tcPr>
          <w:p w:rsidR="00D03B28" w:rsidRDefault="00D03B28" w:rsidP="000A1ADD">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 xml:space="preserve">Colegio Cooperativo Com. </w:t>
            </w:r>
            <w:r w:rsidR="009B4282">
              <w:rPr>
                <w:rFonts w:ascii="Arial" w:hAnsi="Arial" w:cs="Arial"/>
                <w:bCs/>
                <w:color w:val="000000" w:themeColor="text1"/>
              </w:rPr>
              <w:t>Girardot</w:t>
            </w:r>
          </w:p>
        </w:tc>
      </w:tr>
      <w:tr w:rsidR="009B4282" w:rsidTr="002839ED">
        <w:tblPrEx>
          <w:tblCellMar>
            <w:top w:w="0" w:type="dxa"/>
            <w:bottom w:w="0" w:type="dxa"/>
          </w:tblCellMar>
        </w:tblPrEx>
        <w:trPr>
          <w:trHeight w:val="954"/>
        </w:trPr>
        <w:tc>
          <w:tcPr>
            <w:tcW w:w="411" w:type="dxa"/>
          </w:tcPr>
          <w:p w:rsidR="009B4282" w:rsidRDefault="009B4282" w:rsidP="003D4166">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11</w:t>
            </w:r>
          </w:p>
        </w:tc>
        <w:tc>
          <w:tcPr>
            <w:tcW w:w="2601" w:type="dxa"/>
          </w:tcPr>
          <w:p w:rsidR="009B4282" w:rsidRDefault="009B4282" w:rsidP="00AB70D2">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Figueroa Tique Zayra Yulyana</w:t>
            </w:r>
          </w:p>
        </w:tc>
        <w:tc>
          <w:tcPr>
            <w:tcW w:w="1701" w:type="dxa"/>
          </w:tcPr>
          <w:p w:rsidR="009B4282" w:rsidRDefault="009B4282" w:rsidP="00AB70D2">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Sabatina</w:t>
            </w:r>
          </w:p>
        </w:tc>
        <w:tc>
          <w:tcPr>
            <w:tcW w:w="1417" w:type="dxa"/>
          </w:tcPr>
          <w:p w:rsidR="009B4282" w:rsidRDefault="009B4282" w:rsidP="000A1ADD">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Matriculada</w:t>
            </w:r>
          </w:p>
        </w:tc>
        <w:tc>
          <w:tcPr>
            <w:tcW w:w="2711" w:type="dxa"/>
          </w:tcPr>
          <w:p w:rsidR="009B4282" w:rsidRDefault="009B4282" w:rsidP="000A1ADD">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Colegio San Luis Gonzaga</w:t>
            </w:r>
          </w:p>
        </w:tc>
      </w:tr>
      <w:tr w:rsidR="009B4282" w:rsidTr="002839ED">
        <w:tblPrEx>
          <w:tblCellMar>
            <w:top w:w="0" w:type="dxa"/>
            <w:bottom w:w="0" w:type="dxa"/>
          </w:tblCellMar>
        </w:tblPrEx>
        <w:trPr>
          <w:trHeight w:val="954"/>
        </w:trPr>
        <w:tc>
          <w:tcPr>
            <w:tcW w:w="411" w:type="dxa"/>
          </w:tcPr>
          <w:p w:rsidR="009B4282" w:rsidRDefault="009B4282" w:rsidP="003D4166">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12</w:t>
            </w:r>
          </w:p>
        </w:tc>
        <w:tc>
          <w:tcPr>
            <w:tcW w:w="2601" w:type="dxa"/>
          </w:tcPr>
          <w:p w:rsidR="009B4282" w:rsidRDefault="009B4282" w:rsidP="00AB70D2">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Gomez Lozano Jose Steven</w:t>
            </w:r>
          </w:p>
        </w:tc>
        <w:tc>
          <w:tcPr>
            <w:tcW w:w="1701" w:type="dxa"/>
          </w:tcPr>
          <w:p w:rsidR="009B4282" w:rsidRDefault="009B4282" w:rsidP="00AB70D2">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Sabatina</w:t>
            </w:r>
          </w:p>
        </w:tc>
        <w:tc>
          <w:tcPr>
            <w:tcW w:w="1417" w:type="dxa"/>
          </w:tcPr>
          <w:p w:rsidR="009B4282" w:rsidRDefault="009B4282" w:rsidP="009B4282">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Matriculado</w:t>
            </w:r>
          </w:p>
        </w:tc>
        <w:tc>
          <w:tcPr>
            <w:tcW w:w="2711" w:type="dxa"/>
          </w:tcPr>
          <w:p w:rsidR="009B4282" w:rsidRDefault="009B4282" w:rsidP="000A1ADD">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I.E. Manuel Elkin Patarroyo</w:t>
            </w:r>
          </w:p>
        </w:tc>
      </w:tr>
      <w:tr w:rsidR="00AA164F" w:rsidTr="002839ED">
        <w:tblPrEx>
          <w:tblCellMar>
            <w:top w:w="0" w:type="dxa"/>
            <w:bottom w:w="0" w:type="dxa"/>
          </w:tblCellMar>
        </w:tblPrEx>
        <w:trPr>
          <w:trHeight w:val="954"/>
        </w:trPr>
        <w:tc>
          <w:tcPr>
            <w:tcW w:w="411" w:type="dxa"/>
          </w:tcPr>
          <w:p w:rsidR="00AA164F" w:rsidRDefault="00AA164F" w:rsidP="003D4166">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13</w:t>
            </w:r>
          </w:p>
        </w:tc>
        <w:tc>
          <w:tcPr>
            <w:tcW w:w="2601" w:type="dxa"/>
          </w:tcPr>
          <w:p w:rsidR="00AA164F" w:rsidRDefault="00743AE7" w:rsidP="00AB70D2">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Herrera Rodriguez Andres Felipe</w:t>
            </w:r>
          </w:p>
        </w:tc>
        <w:tc>
          <w:tcPr>
            <w:tcW w:w="1701" w:type="dxa"/>
          </w:tcPr>
          <w:p w:rsidR="00AA164F" w:rsidRDefault="00743AE7" w:rsidP="00AB70D2">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Sabatina</w:t>
            </w:r>
          </w:p>
        </w:tc>
        <w:tc>
          <w:tcPr>
            <w:tcW w:w="1417" w:type="dxa"/>
          </w:tcPr>
          <w:p w:rsidR="00AA164F" w:rsidRDefault="00743AE7" w:rsidP="009B4282">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Matriculado</w:t>
            </w:r>
          </w:p>
        </w:tc>
        <w:tc>
          <w:tcPr>
            <w:tcW w:w="2711" w:type="dxa"/>
          </w:tcPr>
          <w:p w:rsidR="00AA164F" w:rsidRDefault="00743AE7" w:rsidP="000A1ADD">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Colegio San Luis Gonzaga</w:t>
            </w:r>
          </w:p>
        </w:tc>
      </w:tr>
      <w:tr w:rsidR="00743AE7" w:rsidTr="002839ED">
        <w:tblPrEx>
          <w:tblCellMar>
            <w:top w:w="0" w:type="dxa"/>
            <w:bottom w:w="0" w:type="dxa"/>
          </w:tblCellMar>
        </w:tblPrEx>
        <w:trPr>
          <w:trHeight w:val="954"/>
        </w:trPr>
        <w:tc>
          <w:tcPr>
            <w:tcW w:w="411" w:type="dxa"/>
          </w:tcPr>
          <w:p w:rsidR="00743AE7" w:rsidRDefault="00A45482" w:rsidP="003D4166">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14</w:t>
            </w:r>
          </w:p>
        </w:tc>
        <w:tc>
          <w:tcPr>
            <w:tcW w:w="2601" w:type="dxa"/>
          </w:tcPr>
          <w:p w:rsidR="00743AE7" w:rsidRDefault="0070559C" w:rsidP="00AB70D2">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Quintero Salcedo Martin Fernando</w:t>
            </w:r>
          </w:p>
        </w:tc>
        <w:tc>
          <w:tcPr>
            <w:tcW w:w="1701" w:type="dxa"/>
          </w:tcPr>
          <w:p w:rsidR="00743AE7" w:rsidRDefault="0070559C" w:rsidP="00AB70D2">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Sabatina</w:t>
            </w:r>
          </w:p>
        </w:tc>
        <w:tc>
          <w:tcPr>
            <w:tcW w:w="1417" w:type="dxa"/>
          </w:tcPr>
          <w:p w:rsidR="00743AE7" w:rsidRDefault="0070559C" w:rsidP="009B4282">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Matriculado</w:t>
            </w:r>
          </w:p>
        </w:tc>
        <w:tc>
          <w:tcPr>
            <w:tcW w:w="2711" w:type="dxa"/>
          </w:tcPr>
          <w:p w:rsidR="00743AE7" w:rsidRDefault="0070559C" w:rsidP="000A1ADD">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Colegio San Luis Gonzaga</w:t>
            </w:r>
          </w:p>
        </w:tc>
      </w:tr>
      <w:tr w:rsidR="0070559C" w:rsidTr="002839ED">
        <w:tblPrEx>
          <w:tblCellMar>
            <w:top w:w="0" w:type="dxa"/>
            <w:bottom w:w="0" w:type="dxa"/>
          </w:tblCellMar>
        </w:tblPrEx>
        <w:trPr>
          <w:trHeight w:val="954"/>
        </w:trPr>
        <w:tc>
          <w:tcPr>
            <w:tcW w:w="411" w:type="dxa"/>
          </w:tcPr>
          <w:p w:rsidR="0070559C" w:rsidRDefault="0070559C" w:rsidP="003D4166">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15</w:t>
            </w:r>
          </w:p>
        </w:tc>
        <w:tc>
          <w:tcPr>
            <w:tcW w:w="2601" w:type="dxa"/>
          </w:tcPr>
          <w:p w:rsidR="0070559C" w:rsidRDefault="0070559C" w:rsidP="00AB70D2">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Rodriguez Cruz Maikol Danilo</w:t>
            </w:r>
          </w:p>
        </w:tc>
        <w:tc>
          <w:tcPr>
            <w:tcW w:w="1701" w:type="dxa"/>
          </w:tcPr>
          <w:p w:rsidR="0070559C" w:rsidRDefault="0070559C" w:rsidP="00AB70D2">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Sabatina</w:t>
            </w:r>
          </w:p>
        </w:tc>
        <w:tc>
          <w:tcPr>
            <w:tcW w:w="1417" w:type="dxa"/>
          </w:tcPr>
          <w:p w:rsidR="0070559C" w:rsidRDefault="0070559C" w:rsidP="009B4282">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Matriculado</w:t>
            </w:r>
          </w:p>
        </w:tc>
        <w:tc>
          <w:tcPr>
            <w:tcW w:w="2711" w:type="dxa"/>
          </w:tcPr>
          <w:p w:rsidR="0070559C" w:rsidRDefault="0070559C" w:rsidP="000A1ADD">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Colegio San Luis Gonzaga</w:t>
            </w:r>
          </w:p>
        </w:tc>
      </w:tr>
      <w:tr w:rsidR="0070559C" w:rsidTr="002839ED">
        <w:tblPrEx>
          <w:tblCellMar>
            <w:top w:w="0" w:type="dxa"/>
            <w:bottom w:w="0" w:type="dxa"/>
          </w:tblCellMar>
        </w:tblPrEx>
        <w:trPr>
          <w:trHeight w:val="954"/>
        </w:trPr>
        <w:tc>
          <w:tcPr>
            <w:tcW w:w="411" w:type="dxa"/>
          </w:tcPr>
          <w:p w:rsidR="0070559C" w:rsidRDefault="0070559C" w:rsidP="003D4166">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16</w:t>
            </w:r>
          </w:p>
        </w:tc>
        <w:tc>
          <w:tcPr>
            <w:tcW w:w="2601" w:type="dxa"/>
          </w:tcPr>
          <w:p w:rsidR="0070559C" w:rsidRDefault="0070559C" w:rsidP="00AB70D2">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Ruiz Gutiérrez Jose David</w:t>
            </w:r>
          </w:p>
        </w:tc>
        <w:tc>
          <w:tcPr>
            <w:tcW w:w="1701" w:type="dxa"/>
          </w:tcPr>
          <w:p w:rsidR="0070559C" w:rsidRDefault="0070559C" w:rsidP="00AB70D2">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Sabatina</w:t>
            </w:r>
          </w:p>
        </w:tc>
        <w:tc>
          <w:tcPr>
            <w:tcW w:w="1417" w:type="dxa"/>
          </w:tcPr>
          <w:p w:rsidR="0070559C" w:rsidRDefault="0070559C" w:rsidP="009B4282">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Matriculado</w:t>
            </w:r>
          </w:p>
        </w:tc>
        <w:tc>
          <w:tcPr>
            <w:tcW w:w="2711" w:type="dxa"/>
          </w:tcPr>
          <w:p w:rsidR="0070559C" w:rsidRDefault="0070559C" w:rsidP="000A1ADD">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Colegio San Luis Gonzaga</w:t>
            </w:r>
          </w:p>
        </w:tc>
      </w:tr>
      <w:tr w:rsidR="00F5048A" w:rsidTr="002839ED">
        <w:tblPrEx>
          <w:tblCellMar>
            <w:top w:w="0" w:type="dxa"/>
            <w:bottom w:w="0" w:type="dxa"/>
          </w:tblCellMar>
        </w:tblPrEx>
        <w:trPr>
          <w:trHeight w:val="954"/>
        </w:trPr>
        <w:tc>
          <w:tcPr>
            <w:tcW w:w="411" w:type="dxa"/>
          </w:tcPr>
          <w:p w:rsidR="00F5048A" w:rsidRDefault="00F5048A" w:rsidP="003D4166">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17</w:t>
            </w:r>
          </w:p>
        </w:tc>
        <w:tc>
          <w:tcPr>
            <w:tcW w:w="2601" w:type="dxa"/>
          </w:tcPr>
          <w:p w:rsidR="00F5048A" w:rsidRDefault="00F5048A" w:rsidP="00AB70D2">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Trejo</w:t>
            </w:r>
            <w:r w:rsidR="00C57805">
              <w:rPr>
                <w:rFonts w:ascii="Arial" w:hAnsi="Arial" w:cs="Arial"/>
                <w:bCs/>
                <w:color w:val="000000" w:themeColor="text1"/>
              </w:rPr>
              <w:t>s</w:t>
            </w:r>
            <w:r>
              <w:rPr>
                <w:rFonts w:ascii="Arial" w:hAnsi="Arial" w:cs="Arial"/>
                <w:bCs/>
                <w:color w:val="000000" w:themeColor="text1"/>
              </w:rPr>
              <w:t xml:space="preserve"> Jaramillo Jennifer Andrea</w:t>
            </w:r>
          </w:p>
        </w:tc>
        <w:tc>
          <w:tcPr>
            <w:tcW w:w="1701" w:type="dxa"/>
          </w:tcPr>
          <w:p w:rsidR="00F5048A" w:rsidRDefault="00F5048A" w:rsidP="00AB70D2">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Sabatina</w:t>
            </w:r>
          </w:p>
        </w:tc>
        <w:tc>
          <w:tcPr>
            <w:tcW w:w="1417" w:type="dxa"/>
          </w:tcPr>
          <w:p w:rsidR="00F5048A" w:rsidRDefault="00F5048A" w:rsidP="009B4282">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Matriculada</w:t>
            </w:r>
          </w:p>
        </w:tc>
        <w:tc>
          <w:tcPr>
            <w:tcW w:w="2711" w:type="dxa"/>
          </w:tcPr>
          <w:p w:rsidR="00F5048A" w:rsidRDefault="00F5048A" w:rsidP="000A1ADD">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Colegio San Luis Gonzaga</w:t>
            </w:r>
          </w:p>
        </w:tc>
      </w:tr>
      <w:tr w:rsidR="003B6932" w:rsidTr="002839ED">
        <w:tblPrEx>
          <w:tblCellMar>
            <w:top w:w="0" w:type="dxa"/>
            <w:bottom w:w="0" w:type="dxa"/>
          </w:tblCellMar>
        </w:tblPrEx>
        <w:trPr>
          <w:trHeight w:val="954"/>
        </w:trPr>
        <w:tc>
          <w:tcPr>
            <w:tcW w:w="411" w:type="dxa"/>
          </w:tcPr>
          <w:p w:rsidR="003B6932" w:rsidRDefault="003B6932" w:rsidP="003D4166">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18</w:t>
            </w:r>
          </w:p>
        </w:tc>
        <w:tc>
          <w:tcPr>
            <w:tcW w:w="2601" w:type="dxa"/>
          </w:tcPr>
          <w:p w:rsidR="003B6932" w:rsidRDefault="003B6932" w:rsidP="00AB70D2">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Velásquez Campos Jorge Andres</w:t>
            </w:r>
          </w:p>
        </w:tc>
        <w:tc>
          <w:tcPr>
            <w:tcW w:w="1701" w:type="dxa"/>
          </w:tcPr>
          <w:p w:rsidR="003B6932" w:rsidRDefault="003B6932" w:rsidP="00AB70D2">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Sabatina</w:t>
            </w:r>
          </w:p>
        </w:tc>
        <w:tc>
          <w:tcPr>
            <w:tcW w:w="1417" w:type="dxa"/>
          </w:tcPr>
          <w:p w:rsidR="003B6932" w:rsidRDefault="003B6932" w:rsidP="009B4282">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Matriculado</w:t>
            </w:r>
          </w:p>
        </w:tc>
        <w:tc>
          <w:tcPr>
            <w:tcW w:w="2711" w:type="dxa"/>
          </w:tcPr>
          <w:p w:rsidR="003B6932" w:rsidRDefault="003B6932" w:rsidP="000A1ADD">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Colegio San Luis Gonzaga</w:t>
            </w:r>
          </w:p>
        </w:tc>
      </w:tr>
      <w:tr w:rsidR="003B6932" w:rsidTr="002839ED">
        <w:tblPrEx>
          <w:tblCellMar>
            <w:top w:w="0" w:type="dxa"/>
            <w:bottom w:w="0" w:type="dxa"/>
          </w:tblCellMar>
        </w:tblPrEx>
        <w:trPr>
          <w:trHeight w:val="954"/>
        </w:trPr>
        <w:tc>
          <w:tcPr>
            <w:tcW w:w="411" w:type="dxa"/>
          </w:tcPr>
          <w:p w:rsidR="003B6932" w:rsidRDefault="003B6932" w:rsidP="003D4166">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19</w:t>
            </w:r>
          </w:p>
        </w:tc>
        <w:tc>
          <w:tcPr>
            <w:tcW w:w="2601" w:type="dxa"/>
          </w:tcPr>
          <w:p w:rsidR="003B6932" w:rsidRDefault="003B6932" w:rsidP="00AB70D2">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Romero Rodriguez Brayan Stiven</w:t>
            </w:r>
          </w:p>
        </w:tc>
        <w:tc>
          <w:tcPr>
            <w:tcW w:w="1701" w:type="dxa"/>
          </w:tcPr>
          <w:p w:rsidR="003B6932" w:rsidRDefault="003B6932" w:rsidP="00AB70D2">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Sabatina</w:t>
            </w:r>
          </w:p>
        </w:tc>
        <w:tc>
          <w:tcPr>
            <w:tcW w:w="1417" w:type="dxa"/>
          </w:tcPr>
          <w:p w:rsidR="003B6932" w:rsidRDefault="003B6932" w:rsidP="009B4282">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Matriculado</w:t>
            </w:r>
          </w:p>
        </w:tc>
        <w:tc>
          <w:tcPr>
            <w:tcW w:w="2711" w:type="dxa"/>
          </w:tcPr>
          <w:p w:rsidR="003B6932" w:rsidRDefault="003B6932" w:rsidP="000A1ADD">
            <w:pPr>
              <w:pStyle w:val="NormalWeb"/>
              <w:shd w:val="clear" w:color="auto" w:fill="FFFFFF"/>
              <w:spacing w:before="0" w:after="150"/>
              <w:jc w:val="center"/>
              <w:rPr>
                <w:rFonts w:ascii="Arial" w:hAnsi="Arial" w:cs="Arial"/>
                <w:bCs/>
                <w:color w:val="000000" w:themeColor="text1"/>
              </w:rPr>
            </w:pPr>
            <w:r>
              <w:rPr>
                <w:rFonts w:ascii="Arial" w:hAnsi="Arial" w:cs="Arial"/>
                <w:bCs/>
                <w:color w:val="000000" w:themeColor="text1"/>
              </w:rPr>
              <w:t>Instituto de Capacitación Tecnológica</w:t>
            </w:r>
          </w:p>
        </w:tc>
      </w:tr>
    </w:tbl>
    <w:p w:rsidR="00347CFB" w:rsidRDefault="00347CFB" w:rsidP="00BA53F0">
      <w:pPr>
        <w:pStyle w:val="NormalWeb"/>
        <w:shd w:val="clear" w:color="auto" w:fill="FFFFFF"/>
        <w:spacing w:before="0" w:beforeAutospacing="0" w:after="150" w:afterAutospacing="0"/>
        <w:jc w:val="both"/>
        <w:rPr>
          <w:rFonts w:ascii="Arial" w:hAnsi="Arial" w:cs="Arial"/>
          <w:bCs/>
          <w:color w:val="000000" w:themeColor="text1"/>
        </w:rPr>
      </w:pPr>
    </w:p>
    <w:p w:rsidR="00347CFB" w:rsidRDefault="006514AE" w:rsidP="00BA53F0">
      <w:pPr>
        <w:pStyle w:val="NormalWeb"/>
        <w:shd w:val="clear" w:color="auto" w:fill="FFFFFF"/>
        <w:spacing w:before="0" w:beforeAutospacing="0" w:after="150" w:afterAutospacing="0"/>
        <w:jc w:val="both"/>
        <w:rPr>
          <w:rFonts w:ascii="Arial" w:hAnsi="Arial" w:cs="Arial"/>
          <w:bCs/>
          <w:color w:val="000000" w:themeColor="text1"/>
        </w:rPr>
      </w:pPr>
      <w:r w:rsidRPr="00D81A37">
        <w:rPr>
          <w:rFonts w:ascii="Arial" w:hAnsi="Arial" w:cs="Arial"/>
          <w:b/>
          <w:bCs/>
          <w:color w:val="000000" w:themeColor="text1"/>
        </w:rPr>
        <w:t>Nota</w:t>
      </w:r>
      <w:r>
        <w:rPr>
          <w:rFonts w:ascii="Arial" w:hAnsi="Arial" w:cs="Arial"/>
          <w:bCs/>
          <w:color w:val="000000" w:themeColor="text1"/>
        </w:rPr>
        <w:t>: El Colegio Mahatma Gandhi</w:t>
      </w:r>
      <w:r w:rsidR="00AD2628">
        <w:rPr>
          <w:rFonts w:ascii="Arial" w:hAnsi="Arial" w:cs="Arial"/>
          <w:bCs/>
          <w:color w:val="000000" w:themeColor="text1"/>
        </w:rPr>
        <w:t xml:space="preserve"> le informa a aquellos estudiantes mencionados, que si no resuelven </w:t>
      </w:r>
      <w:r w:rsidR="00D81A37">
        <w:rPr>
          <w:rFonts w:ascii="Arial" w:hAnsi="Arial" w:cs="Arial"/>
          <w:bCs/>
          <w:color w:val="000000" w:themeColor="text1"/>
        </w:rPr>
        <w:t xml:space="preserve">el inconveniente ante el SIMAT, el Colegio no se hace responsable del registro de los estudiantes en mención ante el SIMAT y ante el ICFES. </w:t>
      </w:r>
    </w:p>
    <w:p w:rsidR="00347CFB" w:rsidRDefault="00347CFB" w:rsidP="00BA53F0">
      <w:pPr>
        <w:pStyle w:val="NormalWeb"/>
        <w:shd w:val="clear" w:color="auto" w:fill="FFFFFF"/>
        <w:spacing w:before="0" w:beforeAutospacing="0" w:after="150" w:afterAutospacing="0"/>
        <w:jc w:val="both"/>
        <w:rPr>
          <w:rFonts w:ascii="Arial" w:hAnsi="Arial" w:cs="Arial"/>
          <w:bCs/>
          <w:color w:val="000000" w:themeColor="text1"/>
        </w:rPr>
      </w:pPr>
    </w:p>
    <w:p w:rsidR="00BE6CF7" w:rsidRPr="00BA53F0" w:rsidRDefault="00BE6CF7" w:rsidP="00BA53F0">
      <w:pPr>
        <w:pStyle w:val="NormalWeb"/>
        <w:shd w:val="clear" w:color="auto" w:fill="FFFFFF"/>
        <w:spacing w:before="0" w:beforeAutospacing="0" w:after="150" w:afterAutospacing="0"/>
        <w:jc w:val="both"/>
        <w:rPr>
          <w:rFonts w:ascii="Arial" w:hAnsi="Arial" w:cs="Arial"/>
          <w:bCs/>
          <w:color w:val="000000" w:themeColor="text1"/>
        </w:rPr>
      </w:pPr>
      <w:r>
        <w:rPr>
          <w:rFonts w:ascii="Arial" w:hAnsi="Arial" w:cs="Arial"/>
          <w:bCs/>
          <w:color w:val="000000" w:themeColor="text1"/>
        </w:rPr>
        <w:t>De esta manera:</w:t>
      </w:r>
    </w:p>
    <w:p w:rsidR="00D81A37" w:rsidRDefault="00D81A37" w:rsidP="00762D17">
      <w:pPr>
        <w:jc w:val="center"/>
        <w:rPr>
          <w:rFonts w:ascii="Arial" w:hAnsi="Arial" w:cs="Arial"/>
          <w:b/>
          <w:sz w:val="24"/>
        </w:rPr>
      </w:pPr>
    </w:p>
    <w:p w:rsidR="00730575" w:rsidRPr="00BB1D63" w:rsidRDefault="00C03802" w:rsidP="00762D17">
      <w:pPr>
        <w:jc w:val="center"/>
        <w:rPr>
          <w:rFonts w:ascii="Arial" w:hAnsi="Arial" w:cs="Arial"/>
          <w:b/>
          <w:sz w:val="24"/>
        </w:rPr>
      </w:pPr>
      <w:r w:rsidRPr="00C03802">
        <w:rPr>
          <w:rFonts w:ascii="Arial" w:hAnsi="Arial" w:cs="Arial"/>
          <w:b/>
          <w:sz w:val="24"/>
        </w:rPr>
        <w:lastRenderedPageBreak/>
        <w:t>RESUELVE</w:t>
      </w:r>
    </w:p>
    <w:p w:rsidR="00754D6C" w:rsidRPr="00754D6C" w:rsidRDefault="00C03802" w:rsidP="00C03802">
      <w:pPr>
        <w:jc w:val="both"/>
        <w:rPr>
          <w:rFonts w:ascii="Arial" w:hAnsi="Arial" w:cs="Arial"/>
          <w:sz w:val="24"/>
        </w:rPr>
      </w:pPr>
      <w:r w:rsidRPr="00C03802">
        <w:rPr>
          <w:rFonts w:ascii="Arial" w:hAnsi="Arial" w:cs="Arial"/>
          <w:b/>
          <w:sz w:val="24"/>
        </w:rPr>
        <w:t>PRIMERO</w:t>
      </w:r>
      <w:r>
        <w:rPr>
          <w:rFonts w:ascii="Arial" w:hAnsi="Arial" w:cs="Arial"/>
          <w:sz w:val="24"/>
        </w:rPr>
        <w:t xml:space="preserve">: </w:t>
      </w:r>
      <w:r w:rsidR="00B94078">
        <w:rPr>
          <w:rFonts w:ascii="Arial" w:hAnsi="Arial" w:cs="Arial"/>
          <w:sz w:val="24"/>
        </w:rPr>
        <w:t xml:space="preserve">Aprobar el registro de los estudiantes de las jornadas: nocturna, sabatina y dominical </w:t>
      </w:r>
      <w:r w:rsidR="00BE6CF7">
        <w:rPr>
          <w:rFonts w:ascii="Arial" w:hAnsi="Arial" w:cs="Arial"/>
          <w:sz w:val="24"/>
        </w:rPr>
        <w:t xml:space="preserve"> </w:t>
      </w:r>
      <w:r w:rsidR="00B94078">
        <w:rPr>
          <w:rFonts w:ascii="Arial" w:hAnsi="Arial" w:cs="Arial"/>
          <w:sz w:val="24"/>
        </w:rPr>
        <w:t>ante el SIMAT.</w:t>
      </w:r>
    </w:p>
    <w:p w:rsidR="00B40D74" w:rsidRDefault="00C03802" w:rsidP="00C920D7">
      <w:pPr>
        <w:pStyle w:val="NormalWeb"/>
        <w:shd w:val="clear" w:color="auto" w:fill="FFFFFF"/>
        <w:spacing w:before="0" w:beforeAutospacing="0" w:after="150" w:afterAutospacing="0"/>
        <w:jc w:val="both"/>
        <w:rPr>
          <w:rFonts w:ascii="Arial" w:hAnsi="Arial" w:cs="Arial"/>
        </w:rPr>
      </w:pPr>
      <w:r w:rsidRPr="00B40D74">
        <w:rPr>
          <w:rFonts w:ascii="Arial" w:hAnsi="Arial" w:cs="Arial"/>
          <w:b/>
        </w:rPr>
        <w:t>SEGUNDO</w:t>
      </w:r>
      <w:r w:rsidRPr="00B40D74">
        <w:rPr>
          <w:rFonts w:ascii="Arial" w:hAnsi="Arial" w:cs="Arial"/>
        </w:rPr>
        <w:t xml:space="preserve">: </w:t>
      </w:r>
      <w:r w:rsidR="00B94078">
        <w:rPr>
          <w:rFonts w:ascii="Arial" w:hAnsi="Arial" w:cs="Arial"/>
        </w:rPr>
        <w:t xml:space="preserve">Hacer ultimátum para aquellos estudiantes que tienen problemas para registrales ante el SIMAT conforme a la parte motivada. </w:t>
      </w:r>
    </w:p>
    <w:p w:rsidR="005101F4" w:rsidRDefault="00B94078" w:rsidP="00C03802">
      <w:pPr>
        <w:jc w:val="both"/>
        <w:rPr>
          <w:rFonts w:ascii="Arial" w:hAnsi="Arial" w:cs="Arial"/>
          <w:sz w:val="24"/>
        </w:rPr>
      </w:pPr>
      <w:r>
        <w:rPr>
          <w:rFonts w:ascii="Arial" w:hAnsi="Arial" w:cs="Arial"/>
          <w:b/>
          <w:sz w:val="24"/>
        </w:rPr>
        <w:t>TERCERO:</w:t>
      </w:r>
      <w:r w:rsidR="00C03802">
        <w:rPr>
          <w:rFonts w:ascii="Arial" w:hAnsi="Arial" w:cs="Arial"/>
          <w:sz w:val="24"/>
        </w:rPr>
        <w:t xml:space="preserve"> </w:t>
      </w:r>
      <w:r w:rsidR="002345C9">
        <w:rPr>
          <w:rFonts w:ascii="Arial" w:hAnsi="Arial" w:cs="Arial"/>
          <w:sz w:val="24"/>
        </w:rPr>
        <w:t>Exponer la presente resolución en la cartelera informativa del Colegio Mahatma Gandhi, para el conocimiento de los estudiantes, padres de familia, docente, directivos docentes y personal administrativo del Colegio</w:t>
      </w:r>
      <w:r w:rsidR="00E031D1">
        <w:rPr>
          <w:rFonts w:ascii="Arial" w:hAnsi="Arial" w:cs="Arial"/>
          <w:sz w:val="24"/>
        </w:rPr>
        <w:t>.</w:t>
      </w:r>
    </w:p>
    <w:p w:rsidR="00C03802" w:rsidRDefault="00B94078" w:rsidP="00C03802">
      <w:pPr>
        <w:jc w:val="both"/>
        <w:rPr>
          <w:rFonts w:ascii="Arial" w:hAnsi="Arial" w:cs="Arial"/>
          <w:sz w:val="24"/>
        </w:rPr>
      </w:pPr>
      <w:r>
        <w:rPr>
          <w:rFonts w:ascii="Arial" w:hAnsi="Arial" w:cs="Arial"/>
          <w:b/>
          <w:sz w:val="24"/>
        </w:rPr>
        <w:t>CUARTO</w:t>
      </w:r>
      <w:r w:rsidR="00C03802">
        <w:rPr>
          <w:rFonts w:ascii="Arial" w:hAnsi="Arial" w:cs="Arial"/>
          <w:sz w:val="24"/>
        </w:rPr>
        <w:t xml:space="preserve">: </w:t>
      </w:r>
      <w:r w:rsidR="002345C9">
        <w:rPr>
          <w:rFonts w:ascii="Arial" w:hAnsi="Arial" w:cs="Arial"/>
          <w:sz w:val="24"/>
        </w:rPr>
        <w:t xml:space="preserve">La presente resolución rectoral rige a partir del </w:t>
      </w:r>
      <w:r>
        <w:rPr>
          <w:rFonts w:ascii="Arial" w:hAnsi="Arial" w:cs="Arial"/>
          <w:sz w:val="24"/>
        </w:rPr>
        <w:t>3</w:t>
      </w:r>
      <w:r w:rsidR="00BE6CF7">
        <w:rPr>
          <w:rFonts w:ascii="Arial" w:hAnsi="Arial" w:cs="Arial"/>
          <w:sz w:val="24"/>
        </w:rPr>
        <w:t xml:space="preserve"> de </w:t>
      </w:r>
      <w:r>
        <w:rPr>
          <w:rFonts w:ascii="Arial" w:hAnsi="Arial" w:cs="Arial"/>
          <w:sz w:val="24"/>
        </w:rPr>
        <w:t>Septiembre</w:t>
      </w:r>
      <w:r w:rsidR="002345C9">
        <w:rPr>
          <w:rFonts w:ascii="Arial" w:hAnsi="Arial" w:cs="Arial"/>
          <w:sz w:val="24"/>
        </w:rPr>
        <w:t xml:space="preserve"> del 2018</w:t>
      </w:r>
      <w:r w:rsidR="009E0C0D">
        <w:rPr>
          <w:rFonts w:ascii="Arial" w:hAnsi="Arial" w:cs="Arial"/>
          <w:sz w:val="24"/>
        </w:rPr>
        <w:t>.</w:t>
      </w:r>
    </w:p>
    <w:p w:rsidR="00730575" w:rsidRPr="00BB1D63" w:rsidRDefault="00730575" w:rsidP="00B40D74">
      <w:pPr>
        <w:rPr>
          <w:rFonts w:ascii="Arial" w:hAnsi="Arial" w:cs="Arial"/>
          <w:b/>
          <w:sz w:val="24"/>
        </w:rPr>
      </w:pPr>
    </w:p>
    <w:p w:rsidR="00BB1D63" w:rsidRDefault="00BB1D63" w:rsidP="00730575">
      <w:pPr>
        <w:jc w:val="center"/>
        <w:rPr>
          <w:rFonts w:ascii="Arial" w:hAnsi="Arial" w:cs="Arial"/>
          <w:b/>
          <w:sz w:val="24"/>
        </w:rPr>
      </w:pPr>
      <w:r w:rsidRPr="00BB1D63">
        <w:rPr>
          <w:rFonts w:ascii="Arial" w:hAnsi="Arial" w:cs="Arial"/>
          <w:b/>
          <w:sz w:val="24"/>
        </w:rPr>
        <w:t>NOTIFÍQUESE, COMUNÍQUESE Y CÚMPLASE</w:t>
      </w:r>
    </w:p>
    <w:p w:rsidR="00730575" w:rsidRDefault="00730575" w:rsidP="00730575">
      <w:pPr>
        <w:jc w:val="center"/>
        <w:rPr>
          <w:rFonts w:ascii="Arial" w:hAnsi="Arial" w:cs="Arial"/>
          <w:b/>
          <w:sz w:val="24"/>
        </w:rPr>
      </w:pPr>
    </w:p>
    <w:p w:rsidR="00730575" w:rsidRDefault="00730575" w:rsidP="00730575">
      <w:pPr>
        <w:jc w:val="center"/>
        <w:rPr>
          <w:rFonts w:ascii="Arial" w:hAnsi="Arial" w:cs="Arial"/>
          <w:b/>
          <w:sz w:val="24"/>
        </w:rPr>
      </w:pPr>
    </w:p>
    <w:p w:rsidR="00BB1D63" w:rsidRDefault="00BB1D63" w:rsidP="00BB1D63">
      <w:pPr>
        <w:rPr>
          <w:rFonts w:ascii="Arial" w:hAnsi="Arial" w:cs="Arial"/>
          <w:b/>
          <w:sz w:val="24"/>
        </w:rPr>
      </w:pPr>
      <w:r>
        <w:rPr>
          <w:rFonts w:ascii="Arial" w:hAnsi="Arial" w:cs="Arial"/>
          <w:b/>
          <w:sz w:val="24"/>
        </w:rPr>
        <w:t>El Rector,</w:t>
      </w:r>
    </w:p>
    <w:p w:rsidR="00730575" w:rsidRDefault="00730575" w:rsidP="00BB1D63">
      <w:pPr>
        <w:rPr>
          <w:rFonts w:ascii="Arial" w:hAnsi="Arial" w:cs="Arial"/>
          <w:b/>
          <w:sz w:val="24"/>
        </w:rPr>
      </w:pPr>
    </w:p>
    <w:p w:rsidR="00730575" w:rsidRDefault="00730575" w:rsidP="00FA2A9D">
      <w:pPr>
        <w:rPr>
          <w:rFonts w:ascii="Arial" w:hAnsi="Arial" w:cs="Arial"/>
          <w:b/>
          <w:sz w:val="24"/>
        </w:rPr>
      </w:pPr>
    </w:p>
    <w:p w:rsidR="00FA2A9D" w:rsidRDefault="00FA2A9D" w:rsidP="00FA2A9D">
      <w:pPr>
        <w:rPr>
          <w:rFonts w:ascii="Arial" w:hAnsi="Arial" w:cs="Arial"/>
          <w:b/>
          <w:sz w:val="24"/>
        </w:rPr>
      </w:pPr>
    </w:p>
    <w:p w:rsidR="00BB1D63" w:rsidRPr="00BB1D63" w:rsidRDefault="00BB1D63" w:rsidP="00BB1D63">
      <w:pPr>
        <w:pStyle w:val="NoSpacing"/>
        <w:rPr>
          <w:rFonts w:ascii="Arial" w:hAnsi="Arial" w:cs="Arial"/>
          <w:b/>
          <w:sz w:val="24"/>
          <w:szCs w:val="24"/>
        </w:rPr>
      </w:pPr>
      <w:r w:rsidRPr="00BB1D63">
        <w:rPr>
          <w:rFonts w:ascii="Arial" w:hAnsi="Arial" w:cs="Arial"/>
          <w:b/>
          <w:sz w:val="24"/>
          <w:szCs w:val="24"/>
        </w:rPr>
        <w:t>ESP. LIBARDO ANTONIO GARZÓN SÁNCHEZ</w:t>
      </w:r>
    </w:p>
    <w:p w:rsidR="00BB1D63" w:rsidRDefault="00BB1D63" w:rsidP="00BB1D63">
      <w:pPr>
        <w:pStyle w:val="NoSpacing"/>
        <w:rPr>
          <w:rFonts w:ascii="Arial" w:hAnsi="Arial" w:cs="Arial"/>
          <w:b/>
          <w:sz w:val="24"/>
          <w:szCs w:val="24"/>
        </w:rPr>
      </w:pPr>
      <w:r w:rsidRPr="00BB1D63">
        <w:rPr>
          <w:rFonts w:ascii="Arial" w:hAnsi="Arial" w:cs="Arial"/>
          <w:b/>
          <w:sz w:val="24"/>
          <w:szCs w:val="24"/>
        </w:rPr>
        <w:t>C.C. No. 11.311.454 DE GIRARDOT-CUNDINAMARCA</w:t>
      </w:r>
    </w:p>
    <w:p w:rsidR="00BF4449" w:rsidRPr="00BB1D63" w:rsidRDefault="00BB1D63" w:rsidP="00BB1D63">
      <w:pPr>
        <w:pStyle w:val="NoSpacing"/>
        <w:rPr>
          <w:rFonts w:ascii="Arial" w:hAnsi="Arial" w:cs="Arial"/>
          <w:b/>
          <w:sz w:val="24"/>
          <w:szCs w:val="24"/>
        </w:rPr>
      </w:pPr>
      <w:r>
        <w:rPr>
          <w:rFonts w:ascii="Arial" w:hAnsi="Arial" w:cs="Arial"/>
          <w:b/>
          <w:sz w:val="24"/>
          <w:szCs w:val="24"/>
        </w:rPr>
        <w:t>T.P. No. 238938 d</w:t>
      </w:r>
      <w:bookmarkStart w:id="0" w:name="_GoBack"/>
      <w:bookmarkEnd w:id="0"/>
      <w:r>
        <w:rPr>
          <w:rFonts w:ascii="Arial" w:hAnsi="Arial" w:cs="Arial"/>
          <w:b/>
          <w:sz w:val="24"/>
          <w:szCs w:val="24"/>
        </w:rPr>
        <w:t>el H.C.S. de la J.</w:t>
      </w:r>
    </w:p>
    <w:sectPr w:rsidR="00BF4449" w:rsidRPr="00BB1D63" w:rsidSect="00730575">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97A79"/>
    <w:multiLevelType w:val="hybridMultilevel"/>
    <w:tmpl w:val="7E0C0C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FC5190D"/>
    <w:multiLevelType w:val="hybridMultilevel"/>
    <w:tmpl w:val="7410F624"/>
    <w:lvl w:ilvl="0" w:tplc="240A0001">
      <w:start w:val="1"/>
      <w:numFmt w:val="bullet"/>
      <w:lvlText w:val=""/>
      <w:lvlJc w:val="left"/>
      <w:pPr>
        <w:ind w:left="787" w:hanging="360"/>
      </w:pPr>
      <w:rPr>
        <w:rFonts w:ascii="Symbol" w:hAnsi="Symbol" w:hint="default"/>
      </w:rPr>
    </w:lvl>
    <w:lvl w:ilvl="1" w:tplc="240A0003" w:tentative="1">
      <w:start w:val="1"/>
      <w:numFmt w:val="bullet"/>
      <w:lvlText w:val="o"/>
      <w:lvlJc w:val="left"/>
      <w:pPr>
        <w:ind w:left="1507" w:hanging="360"/>
      </w:pPr>
      <w:rPr>
        <w:rFonts w:ascii="Courier New" w:hAnsi="Courier New" w:cs="Courier New" w:hint="default"/>
      </w:rPr>
    </w:lvl>
    <w:lvl w:ilvl="2" w:tplc="240A0005" w:tentative="1">
      <w:start w:val="1"/>
      <w:numFmt w:val="bullet"/>
      <w:lvlText w:val=""/>
      <w:lvlJc w:val="left"/>
      <w:pPr>
        <w:ind w:left="2227" w:hanging="360"/>
      </w:pPr>
      <w:rPr>
        <w:rFonts w:ascii="Wingdings" w:hAnsi="Wingdings" w:hint="default"/>
      </w:rPr>
    </w:lvl>
    <w:lvl w:ilvl="3" w:tplc="240A0001" w:tentative="1">
      <w:start w:val="1"/>
      <w:numFmt w:val="bullet"/>
      <w:lvlText w:val=""/>
      <w:lvlJc w:val="left"/>
      <w:pPr>
        <w:ind w:left="2947" w:hanging="360"/>
      </w:pPr>
      <w:rPr>
        <w:rFonts w:ascii="Symbol" w:hAnsi="Symbol" w:hint="default"/>
      </w:rPr>
    </w:lvl>
    <w:lvl w:ilvl="4" w:tplc="240A0003" w:tentative="1">
      <w:start w:val="1"/>
      <w:numFmt w:val="bullet"/>
      <w:lvlText w:val="o"/>
      <w:lvlJc w:val="left"/>
      <w:pPr>
        <w:ind w:left="3667" w:hanging="360"/>
      </w:pPr>
      <w:rPr>
        <w:rFonts w:ascii="Courier New" w:hAnsi="Courier New" w:cs="Courier New" w:hint="default"/>
      </w:rPr>
    </w:lvl>
    <w:lvl w:ilvl="5" w:tplc="240A0005" w:tentative="1">
      <w:start w:val="1"/>
      <w:numFmt w:val="bullet"/>
      <w:lvlText w:val=""/>
      <w:lvlJc w:val="left"/>
      <w:pPr>
        <w:ind w:left="4387" w:hanging="360"/>
      </w:pPr>
      <w:rPr>
        <w:rFonts w:ascii="Wingdings" w:hAnsi="Wingdings" w:hint="default"/>
      </w:rPr>
    </w:lvl>
    <w:lvl w:ilvl="6" w:tplc="240A0001" w:tentative="1">
      <w:start w:val="1"/>
      <w:numFmt w:val="bullet"/>
      <w:lvlText w:val=""/>
      <w:lvlJc w:val="left"/>
      <w:pPr>
        <w:ind w:left="5107" w:hanging="360"/>
      </w:pPr>
      <w:rPr>
        <w:rFonts w:ascii="Symbol" w:hAnsi="Symbol" w:hint="default"/>
      </w:rPr>
    </w:lvl>
    <w:lvl w:ilvl="7" w:tplc="240A0003" w:tentative="1">
      <w:start w:val="1"/>
      <w:numFmt w:val="bullet"/>
      <w:lvlText w:val="o"/>
      <w:lvlJc w:val="left"/>
      <w:pPr>
        <w:ind w:left="5827" w:hanging="360"/>
      </w:pPr>
      <w:rPr>
        <w:rFonts w:ascii="Courier New" w:hAnsi="Courier New" w:cs="Courier New" w:hint="default"/>
      </w:rPr>
    </w:lvl>
    <w:lvl w:ilvl="8" w:tplc="240A0005" w:tentative="1">
      <w:start w:val="1"/>
      <w:numFmt w:val="bullet"/>
      <w:lvlText w:val=""/>
      <w:lvlJc w:val="left"/>
      <w:pPr>
        <w:ind w:left="6547" w:hanging="360"/>
      </w:pPr>
      <w:rPr>
        <w:rFonts w:ascii="Wingdings" w:hAnsi="Wingdings" w:hint="default"/>
      </w:rPr>
    </w:lvl>
  </w:abstractNum>
  <w:abstractNum w:abstractNumId="2">
    <w:nsid w:val="3B1F5A9E"/>
    <w:multiLevelType w:val="hybridMultilevel"/>
    <w:tmpl w:val="A9AA75AE"/>
    <w:lvl w:ilvl="0" w:tplc="98B847EC">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nsid w:val="3CF001D2"/>
    <w:multiLevelType w:val="hybridMultilevel"/>
    <w:tmpl w:val="0400EB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3D576E5A"/>
    <w:multiLevelType w:val="hybridMultilevel"/>
    <w:tmpl w:val="7C3EFE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418141F1"/>
    <w:multiLevelType w:val="hybridMultilevel"/>
    <w:tmpl w:val="C55CEE3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4D270780"/>
    <w:multiLevelType w:val="hybridMultilevel"/>
    <w:tmpl w:val="D9B0B1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62FB7411"/>
    <w:multiLevelType w:val="multilevel"/>
    <w:tmpl w:val="EA127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8084520"/>
    <w:multiLevelType w:val="hybridMultilevel"/>
    <w:tmpl w:val="A97A283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6B545290"/>
    <w:multiLevelType w:val="hybridMultilevel"/>
    <w:tmpl w:val="5980052A"/>
    <w:lvl w:ilvl="0" w:tplc="240A0001">
      <w:start w:val="1"/>
      <w:numFmt w:val="bullet"/>
      <w:lvlText w:val=""/>
      <w:lvlJc w:val="left"/>
      <w:pPr>
        <w:ind w:left="787" w:hanging="360"/>
      </w:pPr>
      <w:rPr>
        <w:rFonts w:ascii="Symbol" w:hAnsi="Symbol" w:hint="default"/>
      </w:rPr>
    </w:lvl>
    <w:lvl w:ilvl="1" w:tplc="240A0003" w:tentative="1">
      <w:start w:val="1"/>
      <w:numFmt w:val="bullet"/>
      <w:lvlText w:val="o"/>
      <w:lvlJc w:val="left"/>
      <w:pPr>
        <w:ind w:left="1507" w:hanging="360"/>
      </w:pPr>
      <w:rPr>
        <w:rFonts w:ascii="Courier New" w:hAnsi="Courier New" w:cs="Courier New" w:hint="default"/>
      </w:rPr>
    </w:lvl>
    <w:lvl w:ilvl="2" w:tplc="240A0005" w:tentative="1">
      <w:start w:val="1"/>
      <w:numFmt w:val="bullet"/>
      <w:lvlText w:val=""/>
      <w:lvlJc w:val="left"/>
      <w:pPr>
        <w:ind w:left="2227" w:hanging="360"/>
      </w:pPr>
      <w:rPr>
        <w:rFonts w:ascii="Wingdings" w:hAnsi="Wingdings" w:hint="default"/>
      </w:rPr>
    </w:lvl>
    <w:lvl w:ilvl="3" w:tplc="240A0001" w:tentative="1">
      <w:start w:val="1"/>
      <w:numFmt w:val="bullet"/>
      <w:lvlText w:val=""/>
      <w:lvlJc w:val="left"/>
      <w:pPr>
        <w:ind w:left="2947" w:hanging="360"/>
      </w:pPr>
      <w:rPr>
        <w:rFonts w:ascii="Symbol" w:hAnsi="Symbol" w:hint="default"/>
      </w:rPr>
    </w:lvl>
    <w:lvl w:ilvl="4" w:tplc="240A0003" w:tentative="1">
      <w:start w:val="1"/>
      <w:numFmt w:val="bullet"/>
      <w:lvlText w:val="o"/>
      <w:lvlJc w:val="left"/>
      <w:pPr>
        <w:ind w:left="3667" w:hanging="360"/>
      </w:pPr>
      <w:rPr>
        <w:rFonts w:ascii="Courier New" w:hAnsi="Courier New" w:cs="Courier New" w:hint="default"/>
      </w:rPr>
    </w:lvl>
    <w:lvl w:ilvl="5" w:tplc="240A0005" w:tentative="1">
      <w:start w:val="1"/>
      <w:numFmt w:val="bullet"/>
      <w:lvlText w:val=""/>
      <w:lvlJc w:val="left"/>
      <w:pPr>
        <w:ind w:left="4387" w:hanging="360"/>
      </w:pPr>
      <w:rPr>
        <w:rFonts w:ascii="Wingdings" w:hAnsi="Wingdings" w:hint="default"/>
      </w:rPr>
    </w:lvl>
    <w:lvl w:ilvl="6" w:tplc="240A0001" w:tentative="1">
      <w:start w:val="1"/>
      <w:numFmt w:val="bullet"/>
      <w:lvlText w:val=""/>
      <w:lvlJc w:val="left"/>
      <w:pPr>
        <w:ind w:left="5107" w:hanging="360"/>
      </w:pPr>
      <w:rPr>
        <w:rFonts w:ascii="Symbol" w:hAnsi="Symbol" w:hint="default"/>
      </w:rPr>
    </w:lvl>
    <w:lvl w:ilvl="7" w:tplc="240A0003" w:tentative="1">
      <w:start w:val="1"/>
      <w:numFmt w:val="bullet"/>
      <w:lvlText w:val="o"/>
      <w:lvlJc w:val="left"/>
      <w:pPr>
        <w:ind w:left="5827" w:hanging="360"/>
      </w:pPr>
      <w:rPr>
        <w:rFonts w:ascii="Courier New" w:hAnsi="Courier New" w:cs="Courier New" w:hint="default"/>
      </w:rPr>
    </w:lvl>
    <w:lvl w:ilvl="8" w:tplc="240A0005" w:tentative="1">
      <w:start w:val="1"/>
      <w:numFmt w:val="bullet"/>
      <w:lvlText w:val=""/>
      <w:lvlJc w:val="left"/>
      <w:pPr>
        <w:ind w:left="6547" w:hanging="360"/>
      </w:pPr>
      <w:rPr>
        <w:rFonts w:ascii="Wingdings" w:hAnsi="Wingdings" w:hint="default"/>
      </w:rPr>
    </w:lvl>
  </w:abstractNum>
  <w:abstractNum w:abstractNumId="10">
    <w:nsid w:val="70CA4122"/>
    <w:multiLevelType w:val="hybridMultilevel"/>
    <w:tmpl w:val="80EC5BA8"/>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7C690E3F"/>
    <w:multiLevelType w:val="hybridMultilevel"/>
    <w:tmpl w:val="93025708"/>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7D853874"/>
    <w:multiLevelType w:val="hybridMultilevel"/>
    <w:tmpl w:val="0DA4CB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6"/>
  </w:num>
  <w:num w:numId="4">
    <w:abstractNumId w:val="1"/>
  </w:num>
  <w:num w:numId="5">
    <w:abstractNumId w:val="4"/>
  </w:num>
  <w:num w:numId="6">
    <w:abstractNumId w:val="9"/>
  </w:num>
  <w:num w:numId="7">
    <w:abstractNumId w:val="12"/>
  </w:num>
  <w:num w:numId="8">
    <w:abstractNumId w:val="8"/>
  </w:num>
  <w:num w:numId="9">
    <w:abstractNumId w:val="11"/>
  </w:num>
  <w:num w:numId="10">
    <w:abstractNumId w:val="0"/>
  </w:num>
  <w:num w:numId="11">
    <w:abstractNumId w:val="2"/>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449"/>
    <w:rsid w:val="00007C81"/>
    <w:rsid w:val="000120E1"/>
    <w:rsid w:val="00016B8A"/>
    <w:rsid w:val="000202C2"/>
    <w:rsid w:val="00021CC5"/>
    <w:rsid w:val="00042899"/>
    <w:rsid w:val="000565E5"/>
    <w:rsid w:val="00076C60"/>
    <w:rsid w:val="0008216B"/>
    <w:rsid w:val="00085A23"/>
    <w:rsid w:val="000C4E7A"/>
    <w:rsid w:val="00126151"/>
    <w:rsid w:val="00166388"/>
    <w:rsid w:val="00180A1B"/>
    <w:rsid w:val="001B6671"/>
    <w:rsid w:val="001D7F57"/>
    <w:rsid w:val="001E5ECB"/>
    <w:rsid w:val="00202765"/>
    <w:rsid w:val="00203F0F"/>
    <w:rsid w:val="002345C9"/>
    <w:rsid w:val="002632A1"/>
    <w:rsid w:val="002839ED"/>
    <w:rsid w:val="002A5D8F"/>
    <w:rsid w:val="002B36FB"/>
    <w:rsid w:val="002D1004"/>
    <w:rsid w:val="00314D63"/>
    <w:rsid w:val="00340C30"/>
    <w:rsid w:val="00347CFB"/>
    <w:rsid w:val="00350DCB"/>
    <w:rsid w:val="003530A1"/>
    <w:rsid w:val="00366270"/>
    <w:rsid w:val="0037637E"/>
    <w:rsid w:val="00394A23"/>
    <w:rsid w:val="003A110E"/>
    <w:rsid w:val="003B6932"/>
    <w:rsid w:val="003D4166"/>
    <w:rsid w:val="003E2BC7"/>
    <w:rsid w:val="003E319A"/>
    <w:rsid w:val="00412490"/>
    <w:rsid w:val="00430444"/>
    <w:rsid w:val="004424DF"/>
    <w:rsid w:val="00444E5D"/>
    <w:rsid w:val="00454D76"/>
    <w:rsid w:val="004553F8"/>
    <w:rsid w:val="004C495D"/>
    <w:rsid w:val="005101F4"/>
    <w:rsid w:val="005122B2"/>
    <w:rsid w:val="00512736"/>
    <w:rsid w:val="005209AF"/>
    <w:rsid w:val="0055610B"/>
    <w:rsid w:val="00582D19"/>
    <w:rsid w:val="0059099B"/>
    <w:rsid w:val="005A11EA"/>
    <w:rsid w:val="005E37B8"/>
    <w:rsid w:val="005F4254"/>
    <w:rsid w:val="005F5100"/>
    <w:rsid w:val="00613F9B"/>
    <w:rsid w:val="006514AE"/>
    <w:rsid w:val="00662D90"/>
    <w:rsid w:val="00695203"/>
    <w:rsid w:val="006B2CDA"/>
    <w:rsid w:val="006C042F"/>
    <w:rsid w:val="006C60E5"/>
    <w:rsid w:val="006F21DC"/>
    <w:rsid w:val="0070039C"/>
    <w:rsid w:val="007037E1"/>
    <w:rsid w:val="0070559C"/>
    <w:rsid w:val="007136D8"/>
    <w:rsid w:val="00720DDC"/>
    <w:rsid w:val="00730575"/>
    <w:rsid w:val="007337DA"/>
    <w:rsid w:val="00743AE7"/>
    <w:rsid w:val="00754D6C"/>
    <w:rsid w:val="00762D17"/>
    <w:rsid w:val="0076677A"/>
    <w:rsid w:val="007944AB"/>
    <w:rsid w:val="007A5168"/>
    <w:rsid w:val="007C6724"/>
    <w:rsid w:val="007D6F9A"/>
    <w:rsid w:val="007E019B"/>
    <w:rsid w:val="00811FB5"/>
    <w:rsid w:val="00816EAB"/>
    <w:rsid w:val="008406AC"/>
    <w:rsid w:val="00860DFA"/>
    <w:rsid w:val="00864FAE"/>
    <w:rsid w:val="00881DAC"/>
    <w:rsid w:val="0088610F"/>
    <w:rsid w:val="009200A4"/>
    <w:rsid w:val="00960466"/>
    <w:rsid w:val="009674A1"/>
    <w:rsid w:val="00991C33"/>
    <w:rsid w:val="00992E61"/>
    <w:rsid w:val="009B4282"/>
    <w:rsid w:val="009C41CB"/>
    <w:rsid w:val="009E0C0D"/>
    <w:rsid w:val="00A12018"/>
    <w:rsid w:val="00A23F27"/>
    <w:rsid w:val="00A45482"/>
    <w:rsid w:val="00A57177"/>
    <w:rsid w:val="00A633A9"/>
    <w:rsid w:val="00A71D7E"/>
    <w:rsid w:val="00A76C22"/>
    <w:rsid w:val="00A9586A"/>
    <w:rsid w:val="00AA164F"/>
    <w:rsid w:val="00AA6835"/>
    <w:rsid w:val="00AB2107"/>
    <w:rsid w:val="00AB4470"/>
    <w:rsid w:val="00AB70D2"/>
    <w:rsid w:val="00AD2628"/>
    <w:rsid w:val="00AE5BDE"/>
    <w:rsid w:val="00B03BA2"/>
    <w:rsid w:val="00B15736"/>
    <w:rsid w:val="00B40D74"/>
    <w:rsid w:val="00B456B4"/>
    <w:rsid w:val="00B56A2C"/>
    <w:rsid w:val="00B72960"/>
    <w:rsid w:val="00B86958"/>
    <w:rsid w:val="00B94078"/>
    <w:rsid w:val="00B96E8A"/>
    <w:rsid w:val="00B96EDA"/>
    <w:rsid w:val="00BA3AD2"/>
    <w:rsid w:val="00BA53F0"/>
    <w:rsid w:val="00BB1D63"/>
    <w:rsid w:val="00BD5138"/>
    <w:rsid w:val="00BE6CF7"/>
    <w:rsid w:val="00BF4449"/>
    <w:rsid w:val="00C008FA"/>
    <w:rsid w:val="00C03802"/>
    <w:rsid w:val="00C1300A"/>
    <w:rsid w:val="00C57805"/>
    <w:rsid w:val="00C81192"/>
    <w:rsid w:val="00C919ED"/>
    <w:rsid w:val="00C920D7"/>
    <w:rsid w:val="00CB70DD"/>
    <w:rsid w:val="00CC11F5"/>
    <w:rsid w:val="00CD76F5"/>
    <w:rsid w:val="00CF67BA"/>
    <w:rsid w:val="00CF7022"/>
    <w:rsid w:val="00D03B28"/>
    <w:rsid w:val="00D068E9"/>
    <w:rsid w:val="00D10306"/>
    <w:rsid w:val="00D16A86"/>
    <w:rsid w:val="00D21EDE"/>
    <w:rsid w:val="00D53168"/>
    <w:rsid w:val="00D81A37"/>
    <w:rsid w:val="00D87FA3"/>
    <w:rsid w:val="00D97DB4"/>
    <w:rsid w:val="00DA161B"/>
    <w:rsid w:val="00DB08C7"/>
    <w:rsid w:val="00DD47A3"/>
    <w:rsid w:val="00DD5920"/>
    <w:rsid w:val="00E031D1"/>
    <w:rsid w:val="00E22CEB"/>
    <w:rsid w:val="00E24FDD"/>
    <w:rsid w:val="00E753E7"/>
    <w:rsid w:val="00E80162"/>
    <w:rsid w:val="00E9529B"/>
    <w:rsid w:val="00EE13A0"/>
    <w:rsid w:val="00EE655D"/>
    <w:rsid w:val="00EF2460"/>
    <w:rsid w:val="00F10084"/>
    <w:rsid w:val="00F240BA"/>
    <w:rsid w:val="00F36138"/>
    <w:rsid w:val="00F5048A"/>
    <w:rsid w:val="00F620E8"/>
    <w:rsid w:val="00F76BE0"/>
    <w:rsid w:val="00F82AB2"/>
    <w:rsid w:val="00FA2A9D"/>
    <w:rsid w:val="00FB7AE1"/>
    <w:rsid w:val="00FC4D13"/>
    <w:rsid w:val="00FC7FE8"/>
    <w:rsid w:val="00FD38F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44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4449"/>
    <w:pPr>
      <w:spacing w:after="0" w:line="240" w:lineRule="auto"/>
    </w:pPr>
  </w:style>
  <w:style w:type="character" w:customStyle="1" w:styleId="Heading1Char">
    <w:name w:val="Heading 1 Char"/>
    <w:basedOn w:val="DefaultParagraphFont"/>
    <w:link w:val="Heading1"/>
    <w:uiPriority w:val="9"/>
    <w:rsid w:val="00BF444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F4449"/>
    <w:rPr>
      <w:color w:val="0000FF" w:themeColor="hyperlink"/>
      <w:u w:val="single"/>
    </w:rPr>
  </w:style>
  <w:style w:type="paragraph" w:styleId="BalloonText">
    <w:name w:val="Balloon Text"/>
    <w:basedOn w:val="Normal"/>
    <w:link w:val="BalloonTextChar"/>
    <w:uiPriority w:val="99"/>
    <w:semiHidden/>
    <w:unhideWhenUsed/>
    <w:rsid w:val="00BF44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449"/>
    <w:rPr>
      <w:rFonts w:ascii="Tahoma" w:hAnsi="Tahoma" w:cs="Tahoma"/>
      <w:sz w:val="16"/>
      <w:szCs w:val="16"/>
    </w:rPr>
  </w:style>
  <w:style w:type="paragraph" w:styleId="NormalWeb">
    <w:name w:val="Normal (Web)"/>
    <w:basedOn w:val="Normal"/>
    <w:uiPriority w:val="99"/>
    <w:unhideWhenUsed/>
    <w:rsid w:val="00BF4449"/>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eGrid">
    <w:name w:val="Table Grid"/>
    <w:basedOn w:val="TableNormal"/>
    <w:uiPriority w:val="59"/>
    <w:rsid w:val="00D53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350DC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ListParagraph">
    <w:name w:val="List Paragraph"/>
    <w:basedOn w:val="Normal"/>
    <w:uiPriority w:val="34"/>
    <w:qFormat/>
    <w:rsid w:val="003E319A"/>
    <w:pPr>
      <w:ind w:left="720"/>
      <w:contextualSpacing/>
    </w:pPr>
  </w:style>
  <w:style w:type="character" w:styleId="Strong">
    <w:name w:val="Strong"/>
    <w:basedOn w:val="DefaultParagraphFont"/>
    <w:uiPriority w:val="22"/>
    <w:qFormat/>
    <w:rsid w:val="00B96ED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44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4449"/>
    <w:pPr>
      <w:spacing w:after="0" w:line="240" w:lineRule="auto"/>
    </w:pPr>
  </w:style>
  <w:style w:type="character" w:customStyle="1" w:styleId="Heading1Char">
    <w:name w:val="Heading 1 Char"/>
    <w:basedOn w:val="DefaultParagraphFont"/>
    <w:link w:val="Heading1"/>
    <w:uiPriority w:val="9"/>
    <w:rsid w:val="00BF444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F4449"/>
    <w:rPr>
      <w:color w:val="0000FF" w:themeColor="hyperlink"/>
      <w:u w:val="single"/>
    </w:rPr>
  </w:style>
  <w:style w:type="paragraph" w:styleId="BalloonText">
    <w:name w:val="Balloon Text"/>
    <w:basedOn w:val="Normal"/>
    <w:link w:val="BalloonTextChar"/>
    <w:uiPriority w:val="99"/>
    <w:semiHidden/>
    <w:unhideWhenUsed/>
    <w:rsid w:val="00BF44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449"/>
    <w:rPr>
      <w:rFonts w:ascii="Tahoma" w:hAnsi="Tahoma" w:cs="Tahoma"/>
      <w:sz w:val="16"/>
      <w:szCs w:val="16"/>
    </w:rPr>
  </w:style>
  <w:style w:type="paragraph" w:styleId="NormalWeb">
    <w:name w:val="Normal (Web)"/>
    <w:basedOn w:val="Normal"/>
    <w:uiPriority w:val="99"/>
    <w:unhideWhenUsed/>
    <w:rsid w:val="00BF4449"/>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eGrid">
    <w:name w:val="Table Grid"/>
    <w:basedOn w:val="TableNormal"/>
    <w:uiPriority w:val="59"/>
    <w:rsid w:val="00D53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350DC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ListParagraph">
    <w:name w:val="List Paragraph"/>
    <w:basedOn w:val="Normal"/>
    <w:uiPriority w:val="34"/>
    <w:qFormat/>
    <w:rsid w:val="003E319A"/>
    <w:pPr>
      <w:ind w:left="720"/>
      <w:contextualSpacing/>
    </w:pPr>
  </w:style>
  <w:style w:type="character" w:styleId="Strong">
    <w:name w:val="Strong"/>
    <w:basedOn w:val="DefaultParagraphFont"/>
    <w:uiPriority w:val="22"/>
    <w:qFormat/>
    <w:rsid w:val="00B96E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53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678</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 tomas</dc:creator>
  <cp:lastModifiedBy>santo tomas</cp:lastModifiedBy>
  <cp:revision>38</cp:revision>
  <cp:lastPrinted>2018-09-03T18:16:00Z</cp:lastPrinted>
  <dcterms:created xsi:type="dcterms:W3CDTF">2018-09-03T17:42:00Z</dcterms:created>
  <dcterms:modified xsi:type="dcterms:W3CDTF">2018-09-03T18:18:00Z</dcterms:modified>
</cp:coreProperties>
</file>